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83047" w14:textId="77777777" w:rsidR="005B0D14" w:rsidRPr="00F37867" w:rsidRDefault="00F375AC" w:rsidP="002A237B">
      <w:pPr>
        <w:rPr>
          <w:b/>
          <w:sz w:val="22"/>
          <w:szCs w:val="22"/>
        </w:rPr>
      </w:pPr>
      <w:r w:rsidRPr="00F37867">
        <w:rPr>
          <w:b/>
          <w:sz w:val="22"/>
          <w:szCs w:val="22"/>
        </w:rPr>
        <w:t xml:space="preserve">Summary of </w:t>
      </w:r>
      <w:r w:rsidR="006870E7" w:rsidRPr="00F37867">
        <w:rPr>
          <w:b/>
          <w:sz w:val="22"/>
          <w:szCs w:val="22"/>
        </w:rPr>
        <w:t xml:space="preserve">UAF </w:t>
      </w:r>
      <w:r w:rsidRPr="00F37867">
        <w:rPr>
          <w:b/>
          <w:sz w:val="22"/>
          <w:szCs w:val="22"/>
        </w:rPr>
        <w:t xml:space="preserve">Year </w:t>
      </w:r>
      <w:r w:rsidR="00613A37" w:rsidRPr="00F37867">
        <w:rPr>
          <w:b/>
          <w:sz w:val="22"/>
          <w:szCs w:val="22"/>
        </w:rPr>
        <w:t>5</w:t>
      </w:r>
      <w:r w:rsidRPr="00F37867">
        <w:rPr>
          <w:b/>
          <w:sz w:val="22"/>
          <w:szCs w:val="22"/>
        </w:rPr>
        <w:t xml:space="preserve"> </w:t>
      </w:r>
      <w:r w:rsidR="006870E7" w:rsidRPr="00F37867">
        <w:rPr>
          <w:b/>
          <w:sz w:val="22"/>
          <w:szCs w:val="22"/>
        </w:rPr>
        <w:t xml:space="preserve">Probation </w:t>
      </w:r>
      <w:r w:rsidRPr="00F37867">
        <w:rPr>
          <w:b/>
          <w:sz w:val="22"/>
          <w:szCs w:val="22"/>
        </w:rPr>
        <w:t>R</w:t>
      </w:r>
      <w:r w:rsidR="003C6FC5" w:rsidRPr="00F37867">
        <w:rPr>
          <w:b/>
          <w:sz w:val="22"/>
          <w:szCs w:val="22"/>
        </w:rPr>
        <w:t>eview</w:t>
      </w:r>
      <w:r w:rsidRPr="00F37867">
        <w:rPr>
          <w:b/>
          <w:sz w:val="22"/>
          <w:szCs w:val="22"/>
        </w:rPr>
        <w:t xml:space="preserve"> Process</w:t>
      </w:r>
      <w:r w:rsidR="00445917" w:rsidRPr="00F37867">
        <w:rPr>
          <w:b/>
          <w:sz w:val="22"/>
          <w:szCs w:val="22"/>
        </w:rPr>
        <w:t xml:space="preserve"> </w:t>
      </w:r>
    </w:p>
    <w:p w14:paraId="322DF442" w14:textId="35233714" w:rsidR="003C6FC5" w:rsidRPr="00F37867" w:rsidRDefault="00613A37" w:rsidP="002A237B">
      <w:pPr>
        <w:rPr>
          <w:b/>
          <w:sz w:val="22"/>
          <w:szCs w:val="22"/>
        </w:rPr>
      </w:pPr>
      <w:r w:rsidRPr="00F37867">
        <w:rPr>
          <w:b/>
          <w:sz w:val="22"/>
          <w:szCs w:val="22"/>
        </w:rPr>
        <w:t>Final stage probation</w:t>
      </w:r>
      <w:r w:rsidR="003C6FC5" w:rsidRPr="00F37867">
        <w:rPr>
          <w:b/>
          <w:sz w:val="22"/>
          <w:szCs w:val="22"/>
        </w:rPr>
        <w:t xml:space="preserve"> review</w:t>
      </w:r>
      <w:r w:rsidR="00482A27">
        <w:rPr>
          <w:b/>
          <w:sz w:val="22"/>
          <w:szCs w:val="22"/>
        </w:rPr>
        <w:t>:</w:t>
      </w:r>
    </w:p>
    <w:p w14:paraId="66A89FC7" w14:textId="1679ACDC" w:rsidR="00E50C2D" w:rsidRPr="00FE6131" w:rsidRDefault="00F37867" w:rsidP="00FE6131">
      <w:pPr>
        <w:pStyle w:val="ListParagraph"/>
        <w:numPr>
          <w:ilvl w:val="0"/>
          <w:numId w:val="12"/>
        </w:numPr>
        <w:spacing w:before="240" w:line="276" w:lineRule="auto"/>
        <w:rPr>
          <w:rFonts w:ascii="Arial" w:hAnsi="Arial" w:cs="Arial"/>
        </w:rPr>
      </w:pPr>
      <w:r w:rsidRPr="1DA0278A">
        <w:rPr>
          <w:rFonts w:ascii="Arial" w:hAnsi="Arial" w:cs="Arial"/>
        </w:rPr>
        <w:t>No later than 3 months before the probation end date</w:t>
      </w:r>
      <w:r w:rsidR="009F539B" w:rsidRPr="1DA0278A">
        <w:rPr>
          <w:rFonts w:ascii="Arial" w:hAnsi="Arial" w:cs="Arial"/>
        </w:rPr>
        <w:t>,</w:t>
      </w:r>
      <w:r w:rsidR="00613A37" w:rsidRPr="1DA0278A">
        <w:rPr>
          <w:rFonts w:ascii="Arial" w:hAnsi="Arial" w:cs="Arial"/>
        </w:rPr>
        <w:t xml:space="preserve"> </w:t>
      </w:r>
      <w:r w:rsidR="003C6FC5" w:rsidRPr="1DA0278A">
        <w:rPr>
          <w:rFonts w:ascii="Arial" w:hAnsi="Arial" w:cs="Arial"/>
        </w:rPr>
        <w:t>each UAF will be asked to produce a short report</w:t>
      </w:r>
      <w:r w:rsidR="008D6D7D" w:rsidRPr="1DA0278A">
        <w:rPr>
          <w:rFonts w:ascii="Arial" w:hAnsi="Arial" w:cs="Arial"/>
        </w:rPr>
        <w:t xml:space="preserve"> (no more than 6 sides of A4)</w:t>
      </w:r>
      <w:r w:rsidR="00555007" w:rsidRPr="1DA0278A">
        <w:rPr>
          <w:rFonts w:ascii="Arial" w:hAnsi="Arial" w:cs="Arial"/>
        </w:rPr>
        <w:t xml:space="preserve"> using a template </w:t>
      </w:r>
      <w:proofErr w:type="spellStart"/>
      <w:r w:rsidR="00555007" w:rsidRPr="1DA0278A">
        <w:rPr>
          <w:rFonts w:ascii="Arial" w:hAnsi="Arial" w:cs="Arial"/>
        </w:rPr>
        <w:t>proforma</w:t>
      </w:r>
      <w:proofErr w:type="spellEnd"/>
      <w:r w:rsidR="6F7AD5A4" w:rsidRPr="1DA0278A">
        <w:rPr>
          <w:rFonts w:ascii="Arial" w:hAnsi="Arial" w:cs="Arial"/>
        </w:rPr>
        <w:t xml:space="preserve"> and</w:t>
      </w:r>
      <w:r w:rsidR="008D6D7D" w:rsidRPr="1DA0278A">
        <w:rPr>
          <w:rFonts w:ascii="Arial" w:hAnsi="Arial" w:cs="Arial"/>
        </w:rPr>
        <w:t xml:space="preserve"> at</w:t>
      </w:r>
      <w:r w:rsidR="003C6FC5" w:rsidRPr="1DA0278A">
        <w:rPr>
          <w:rFonts w:ascii="Arial" w:hAnsi="Arial" w:cs="Arial"/>
        </w:rPr>
        <w:t xml:space="preserve">taching their CV, to </w:t>
      </w:r>
      <w:r w:rsidR="6FBEE187" w:rsidRPr="1DA0278A">
        <w:rPr>
          <w:rFonts w:ascii="Arial" w:hAnsi="Arial" w:cs="Arial"/>
        </w:rPr>
        <w:t xml:space="preserve">show </w:t>
      </w:r>
      <w:r w:rsidR="01F4F265" w:rsidRPr="1DA0278A">
        <w:rPr>
          <w:rFonts w:ascii="Arial" w:hAnsi="Arial" w:cs="Arial"/>
        </w:rPr>
        <w:t xml:space="preserve">how </w:t>
      </w:r>
      <w:r w:rsidR="003C6FC5" w:rsidRPr="1DA0278A">
        <w:rPr>
          <w:rFonts w:ascii="Arial" w:hAnsi="Arial" w:cs="Arial"/>
        </w:rPr>
        <w:t>they have met their objectives</w:t>
      </w:r>
      <w:r w:rsidR="008D6D7D" w:rsidRPr="1DA0278A">
        <w:rPr>
          <w:rFonts w:ascii="Arial" w:hAnsi="Arial" w:cs="Arial"/>
        </w:rPr>
        <w:t xml:space="preserve"> for years 4 and 5</w:t>
      </w:r>
      <w:r w:rsidR="003C6FC5" w:rsidRPr="1DA0278A">
        <w:rPr>
          <w:rFonts w:ascii="Arial" w:hAnsi="Arial" w:cs="Arial"/>
        </w:rPr>
        <w:t xml:space="preserve">. </w:t>
      </w:r>
    </w:p>
    <w:p w14:paraId="52ACB431" w14:textId="641F7C36" w:rsidR="00E50C2D" w:rsidRPr="00FE6131" w:rsidRDefault="00E50C2D" w:rsidP="00FE6131">
      <w:pPr>
        <w:pStyle w:val="ListParagraph"/>
        <w:numPr>
          <w:ilvl w:val="0"/>
          <w:numId w:val="12"/>
        </w:numPr>
        <w:spacing w:before="240" w:line="276" w:lineRule="auto"/>
        <w:rPr>
          <w:rFonts w:ascii="Arial" w:hAnsi="Arial" w:cs="Arial"/>
        </w:rPr>
      </w:pPr>
      <w:r w:rsidRPr="1DA0278A">
        <w:rPr>
          <w:rFonts w:ascii="Arial" w:hAnsi="Arial" w:cs="Arial"/>
        </w:rPr>
        <w:t xml:space="preserve">The report </w:t>
      </w:r>
      <w:r w:rsidR="3C4A9C24" w:rsidRPr="1DA0278A">
        <w:rPr>
          <w:rFonts w:ascii="Arial" w:hAnsi="Arial" w:cs="Arial"/>
        </w:rPr>
        <w:t>will set out</w:t>
      </w:r>
      <w:r w:rsidRPr="1DA0278A">
        <w:rPr>
          <w:rFonts w:ascii="Arial" w:hAnsi="Arial" w:cs="Arial"/>
        </w:rPr>
        <w:t xml:space="preserve"> the specific objectives agreed, quoting the relevant probation/promotion criteria number from the original </w:t>
      </w:r>
      <w:r w:rsidR="65765B19" w:rsidRPr="1DA0278A">
        <w:rPr>
          <w:rFonts w:ascii="Arial" w:hAnsi="Arial" w:cs="Arial"/>
        </w:rPr>
        <w:t xml:space="preserve">probation plan </w:t>
      </w:r>
      <w:r w:rsidRPr="1DA0278A">
        <w:rPr>
          <w:rFonts w:ascii="Arial" w:hAnsi="Arial" w:cs="Arial"/>
        </w:rPr>
        <w:t xml:space="preserve">template for the purposes of </w:t>
      </w:r>
      <w:r w:rsidR="00C45228" w:rsidRPr="1DA0278A">
        <w:rPr>
          <w:rFonts w:ascii="Arial" w:hAnsi="Arial" w:cs="Arial"/>
        </w:rPr>
        <w:t>cross-referencing</w:t>
      </w:r>
      <w:r w:rsidRPr="1DA0278A">
        <w:rPr>
          <w:rFonts w:ascii="Arial" w:hAnsi="Arial" w:cs="Arial"/>
        </w:rPr>
        <w:t>.</w:t>
      </w:r>
      <w:r w:rsidR="003C6FC5" w:rsidRPr="1DA0278A">
        <w:rPr>
          <w:rFonts w:ascii="Arial" w:hAnsi="Arial" w:cs="Arial"/>
        </w:rPr>
        <w:t xml:space="preserve"> </w:t>
      </w:r>
    </w:p>
    <w:p w14:paraId="2E5CC723" w14:textId="58AAF87A" w:rsidR="003C6FC5" w:rsidRPr="00FE6131" w:rsidRDefault="003153A9" w:rsidP="00FE6131">
      <w:pPr>
        <w:pStyle w:val="ListParagraph"/>
        <w:numPr>
          <w:ilvl w:val="0"/>
          <w:numId w:val="12"/>
        </w:numPr>
        <w:spacing w:before="240" w:line="276" w:lineRule="auto"/>
        <w:rPr>
          <w:rFonts w:ascii="Arial" w:hAnsi="Arial" w:cs="Arial"/>
        </w:rPr>
      </w:pPr>
      <w:r w:rsidRPr="1DA0278A">
        <w:rPr>
          <w:rFonts w:ascii="Arial" w:hAnsi="Arial" w:cs="Arial"/>
        </w:rPr>
        <w:t>UAF</w:t>
      </w:r>
      <w:r w:rsidR="42946CF6" w:rsidRPr="1DA0278A">
        <w:rPr>
          <w:rFonts w:ascii="Arial" w:hAnsi="Arial" w:cs="Arial"/>
        </w:rPr>
        <w:t>s will be encouraged to</w:t>
      </w:r>
      <w:r w:rsidRPr="1DA0278A">
        <w:rPr>
          <w:rFonts w:ascii="Arial" w:hAnsi="Arial" w:cs="Arial"/>
        </w:rPr>
        <w:t xml:space="preserve"> seek advice from relevant parties, such as their mentor</w:t>
      </w:r>
      <w:r w:rsidR="180E5A0A" w:rsidRPr="1DA0278A">
        <w:rPr>
          <w:rFonts w:ascii="Arial" w:hAnsi="Arial" w:cs="Arial"/>
        </w:rPr>
        <w:t xml:space="preserve"> when preparing their report</w:t>
      </w:r>
      <w:r w:rsidRPr="1DA0278A">
        <w:rPr>
          <w:rFonts w:ascii="Arial" w:hAnsi="Arial" w:cs="Arial"/>
        </w:rPr>
        <w:t>.</w:t>
      </w:r>
    </w:p>
    <w:p w14:paraId="3850638E" w14:textId="7F8520DF" w:rsidR="000F1811" w:rsidRPr="00FE6131" w:rsidRDefault="005E2195" w:rsidP="1DA0278A">
      <w:pPr>
        <w:pStyle w:val="ListParagraph"/>
        <w:numPr>
          <w:ilvl w:val="0"/>
          <w:numId w:val="12"/>
        </w:numPr>
        <w:spacing w:before="240" w:line="276" w:lineRule="auto"/>
        <w:rPr>
          <w:rFonts w:ascii="Arial" w:hAnsi="Arial" w:cs="Arial"/>
          <w:b/>
          <w:bCs/>
        </w:rPr>
      </w:pPr>
      <w:r w:rsidRPr="1DA0278A">
        <w:rPr>
          <w:rFonts w:ascii="Arial" w:hAnsi="Arial" w:cs="Arial"/>
        </w:rPr>
        <w:t xml:space="preserve">Two weeks before the scheduled probation meeting, the </w:t>
      </w:r>
      <w:r w:rsidR="00E50C2D" w:rsidRPr="1DA0278A">
        <w:rPr>
          <w:rFonts w:ascii="Arial" w:hAnsi="Arial" w:cs="Arial"/>
        </w:rPr>
        <w:t>UAF</w:t>
      </w:r>
      <w:r w:rsidR="003C6FC5" w:rsidRPr="1DA0278A">
        <w:rPr>
          <w:rFonts w:ascii="Arial" w:hAnsi="Arial" w:cs="Arial"/>
        </w:rPr>
        <w:t xml:space="preserve"> will send </w:t>
      </w:r>
      <w:r w:rsidRPr="1DA0278A">
        <w:rPr>
          <w:rFonts w:ascii="Arial" w:hAnsi="Arial" w:cs="Arial"/>
        </w:rPr>
        <w:t>the</w:t>
      </w:r>
      <w:r w:rsidR="001409CE" w:rsidRPr="1DA0278A">
        <w:rPr>
          <w:rFonts w:ascii="Arial" w:hAnsi="Arial" w:cs="Arial"/>
        </w:rPr>
        <w:t>ir</w:t>
      </w:r>
      <w:r w:rsidRPr="1DA0278A">
        <w:rPr>
          <w:rFonts w:ascii="Arial" w:hAnsi="Arial" w:cs="Arial"/>
        </w:rPr>
        <w:t xml:space="preserve"> report and CV</w:t>
      </w:r>
      <w:r w:rsidR="003C6FC5" w:rsidRPr="1DA0278A">
        <w:rPr>
          <w:rFonts w:ascii="Arial" w:hAnsi="Arial" w:cs="Arial"/>
        </w:rPr>
        <w:t xml:space="preserve"> to the Head of School who can discuss this with</w:t>
      </w:r>
      <w:r w:rsidR="003D68BC" w:rsidRPr="1DA0278A">
        <w:rPr>
          <w:rFonts w:ascii="Arial" w:hAnsi="Arial" w:cs="Arial"/>
        </w:rPr>
        <w:t xml:space="preserve"> other relevant people, such as the</w:t>
      </w:r>
      <w:r w:rsidR="005C082C" w:rsidRPr="1DA0278A">
        <w:rPr>
          <w:rFonts w:ascii="Arial" w:hAnsi="Arial" w:cs="Arial"/>
        </w:rPr>
        <w:t xml:space="preserve"> Directors of </w:t>
      </w:r>
      <w:proofErr w:type="gramStart"/>
      <w:r w:rsidR="005C082C" w:rsidRPr="1DA0278A">
        <w:rPr>
          <w:rFonts w:ascii="Arial" w:hAnsi="Arial" w:cs="Arial"/>
        </w:rPr>
        <w:t>R&amp;I/SE</w:t>
      </w:r>
      <w:proofErr w:type="gramEnd"/>
      <w:r w:rsidR="005C082C" w:rsidRPr="1DA0278A">
        <w:rPr>
          <w:rFonts w:ascii="Arial" w:hAnsi="Arial" w:cs="Arial"/>
        </w:rPr>
        <w:t>.</w:t>
      </w:r>
      <w:r w:rsidR="000F1811" w:rsidRPr="1DA0278A">
        <w:rPr>
          <w:rFonts w:ascii="Arial" w:hAnsi="Arial" w:cs="Arial"/>
          <w:b/>
          <w:bCs/>
        </w:rPr>
        <w:t xml:space="preserve"> </w:t>
      </w:r>
    </w:p>
    <w:p w14:paraId="73648D5D" w14:textId="189C6DCC" w:rsidR="00613A37" w:rsidRPr="00E50C2D" w:rsidRDefault="00613A37" w:rsidP="002A237B">
      <w:pPr>
        <w:rPr>
          <w:b/>
          <w:sz w:val="22"/>
          <w:szCs w:val="22"/>
        </w:rPr>
      </w:pPr>
      <w:r w:rsidRPr="00E50C2D">
        <w:rPr>
          <w:b/>
          <w:sz w:val="22"/>
          <w:szCs w:val="22"/>
        </w:rPr>
        <w:t>Probation Meeting</w:t>
      </w:r>
      <w:r w:rsidR="00482A27">
        <w:rPr>
          <w:b/>
          <w:sz w:val="22"/>
          <w:szCs w:val="22"/>
        </w:rPr>
        <w:t>:</w:t>
      </w:r>
    </w:p>
    <w:p w14:paraId="0573DD2A" w14:textId="71777EC4" w:rsidR="00E50C2D" w:rsidRPr="00E50C2D" w:rsidRDefault="005C082C" w:rsidP="00D20CBC">
      <w:pPr>
        <w:pStyle w:val="ListParagraph"/>
        <w:numPr>
          <w:ilvl w:val="0"/>
          <w:numId w:val="11"/>
        </w:numPr>
        <w:spacing w:before="240" w:line="276" w:lineRule="auto"/>
        <w:rPr>
          <w:rFonts w:ascii="Arial" w:hAnsi="Arial" w:cs="Arial"/>
        </w:rPr>
      </w:pPr>
      <w:r w:rsidRPr="1DA0278A">
        <w:rPr>
          <w:rFonts w:ascii="Arial" w:hAnsi="Arial" w:cs="Arial"/>
        </w:rPr>
        <w:t xml:space="preserve">The Head of School and one Pro Dean will arrange to meet with the UAF to discuss the report.  </w:t>
      </w:r>
    </w:p>
    <w:p w14:paraId="3413A8FE" w14:textId="3DA5704B" w:rsidR="66BEDD5B" w:rsidRDefault="66BEDD5B" w:rsidP="1DA0278A">
      <w:pPr>
        <w:pStyle w:val="ListParagraph"/>
        <w:numPr>
          <w:ilvl w:val="0"/>
          <w:numId w:val="11"/>
        </w:numPr>
        <w:spacing w:before="240" w:line="276" w:lineRule="auto"/>
        <w:rPr>
          <w:rFonts w:eastAsiaTheme="minorEastAsia"/>
        </w:rPr>
      </w:pPr>
      <w:r w:rsidRPr="1DA0278A">
        <w:rPr>
          <w:rFonts w:ascii="Arial" w:hAnsi="Arial" w:cs="Arial"/>
        </w:rPr>
        <w:t>Ideally, the Pro Dean will be from a different School to the UAF in order to bring a cross faculty perspective to the discussion.</w:t>
      </w:r>
    </w:p>
    <w:p w14:paraId="69B1A563" w14:textId="55FC4C50" w:rsidR="00E50C2D" w:rsidRPr="00E50C2D" w:rsidRDefault="00E50C2D" w:rsidP="00D20CBC">
      <w:pPr>
        <w:pStyle w:val="ListParagraph"/>
        <w:numPr>
          <w:ilvl w:val="0"/>
          <w:numId w:val="11"/>
        </w:numPr>
        <w:spacing w:before="240" w:line="276" w:lineRule="auto"/>
        <w:rPr>
          <w:rFonts w:ascii="Arial" w:hAnsi="Arial" w:cs="Arial"/>
        </w:rPr>
      </w:pPr>
      <w:r w:rsidRPr="1DA0278A">
        <w:rPr>
          <w:rFonts w:ascii="Arial" w:hAnsi="Arial" w:cs="Arial"/>
        </w:rPr>
        <w:t xml:space="preserve">The purpose of the meeting is to explore in more detail the information </w:t>
      </w:r>
      <w:r w:rsidR="4B244951" w:rsidRPr="1DA0278A">
        <w:rPr>
          <w:rFonts w:ascii="Arial" w:hAnsi="Arial" w:cs="Arial"/>
        </w:rPr>
        <w:t xml:space="preserve">provided </w:t>
      </w:r>
      <w:r w:rsidRPr="1DA0278A">
        <w:rPr>
          <w:rFonts w:ascii="Arial" w:hAnsi="Arial" w:cs="Arial"/>
        </w:rPr>
        <w:t xml:space="preserve">in </w:t>
      </w:r>
      <w:proofErr w:type="gramStart"/>
      <w:r w:rsidRPr="1DA0278A">
        <w:rPr>
          <w:rFonts w:ascii="Arial" w:hAnsi="Arial" w:cs="Arial"/>
        </w:rPr>
        <w:t>the</w:t>
      </w:r>
      <w:proofErr w:type="gramEnd"/>
      <w:r w:rsidRPr="1DA0278A">
        <w:rPr>
          <w:rFonts w:ascii="Arial" w:hAnsi="Arial" w:cs="Arial"/>
        </w:rPr>
        <w:t xml:space="preserve"> report</w:t>
      </w:r>
      <w:r w:rsidR="4AB73CDC" w:rsidRPr="1DA0278A">
        <w:rPr>
          <w:rFonts w:ascii="Arial" w:hAnsi="Arial" w:cs="Arial"/>
        </w:rPr>
        <w:t xml:space="preserve"> and CV</w:t>
      </w:r>
      <w:r w:rsidRPr="1DA0278A">
        <w:rPr>
          <w:rFonts w:ascii="Arial" w:hAnsi="Arial" w:cs="Arial"/>
        </w:rPr>
        <w:t>.</w:t>
      </w:r>
    </w:p>
    <w:p w14:paraId="19A089D3" w14:textId="6AF95438" w:rsidR="00E50C2D" w:rsidRPr="00E50C2D" w:rsidRDefault="005C082C" w:rsidP="00D20CBC">
      <w:pPr>
        <w:pStyle w:val="ListParagraph"/>
        <w:numPr>
          <w:ilvl w:val="0"/>
          <w:numId w:val="11"/>
        </w:numPr>
        <w:spacing w:before="240" w:line="276" w:lineRule="auto"/>
        <w:rPr>
          <w:rFonts w:ascii="Arial" w:hAnsi="Arial" w:cs="Arial"/>
        </w:rPr>
      </w:pPr>
      <w:r w:rsidRPr="1DA0278A">
        <w:rPr>
          <w:rFonts w:ascii="Arial" w:hAnsi="Arial" w:cs="Arial"/>
        </w:rPr>
        <w:t>Th</w:t>
      </w:r>
      <w:r w:rsidR="00E50C2D" w:rsidRPr="1DA0278A">
        <w:rPr>
          <w:rFonts w:ascii="Arial" w:hAnsi="Arial" w:cs="Arial"/>
        </w:rPr>
        <w:t>e</w:t>
      </w:r>
      <w:r w:rsidRPr="1DA0278A">
        <w:rPr>
          <w:rFonts w:ascii="Arial" w:hAnsi="Arial" w:cs="Arial"/>
        </w:rPr>
        <w:t xml:space="preserve"> discussion should focus on the full range of activities required </w:t>
      </w:r>
      <w:r w:rsidR="67156949" w:rsidRPr="1DA0278A">
        <w:rPr>
          <w:rFonts w:ascii="Arial" w:hAnsi="Arial" w:cs="Arial"/>
        </w:rPr>
        <w:t xml:space="preserve">i.e. </w:t>
      </w:r>
      <w:r w:rsidRPr="1DA0278A">
        <w:rPr>
          <w:rFonts w:ascii="Arial" w:hAnsi="Arial" w:cs="Arial"/>
        </w:rPr>
        <w:t>research, student education and leadership.</w:t>
      </w:r>
      <w:r w:rsidR="003153A9" w:rsidRPr="1DA0278A">
        <w:rPr>
          <w:rFonts w:ascii="Arial" w:hAnsi="Arial" w:cs="Arial"/>
        </w:rPr>
        <w:t xml:space="preserve">  </w:t>
      </w:r>
    </w:p>
    <w:p w14:paraId="73901D72" w14:textId="21E3E828" w:rsidR="005C082C" w:rsidRPr="00E50C2D" w:rsidRDefault="6932ADF1" w:rsidP="00D20CBC">
      <w:pPr>
        <w:pStyle w:val="ListParagraph"/>
        <w:numPr>
          <w:ilvl w:val="0"/>
          <w:numId w:val="11"/>
        </w:numPr>
        <w:spacing w:before="240" w:line="276" w:lineRule="auto"/>
        <w:rPr>
          <w:rFonts w:ascii="Arial" w:hAnsi="Arial" w:cs="Arial"/>
        </w:rPr>
      </w:pPr>
      <w:r w:rsidRPr="1DA0278A">
        <w:rPr>
          <w:rFonts w:ascii="Arial" w:hAnsi="Arial" w:cs="Arial"/>
        </w:rPr>
        <w:t>T</w:t>
      </w:r>
      <w:r w:rsidR="003153A9" w:rsidRPr="1DA0278A">
        <w:rPr>
          <w:rFonts w:ascii="Arial" w:hAnsi="Arial" w:cs="Arial"/>
        </w:rPr>
        <w:t>he Head of School will normally be the probation adviser.  Where this is not the case, the probation adviser will also be included in this meeting</w:t>
      </w:r>
      <w:r w:rsidR="005B52B0" w:rsidRPr="1DA0278A">
        <w:rPr>
          <w:rFonts w:ascii="Arial" w:hAnsi="Arial" w:cs="Arial"/>
        </w:rPr>
        <w:t>.</w:t>
      </w:r>
    </w:p>
    <w:p w14:paraId="7AC69792" w14:textId="28B87BF2" w:rsidR="005C082C" w:rsidRPr="00E50C2D" w:rsidRDefault="007B51BC" w:rsidP="00D20CBC">
      <w:pPr>
        <w:pStyle w:val="ListParagraph"/>
        <w:numPr>
          <w:ilvl w:val="0"/>
          <w:numId w:val="11"/>
        </w:numPr>
        <w:spacing w:before="240" w:line="276" w:lineRule="auto"/>
        <w:rPr>
          <w:rFonts w:ascii="Arial" w:hAnsi="Arial" w:cs="Arial"/>
        </w:rPr>
      </w:pPr>
      <w:r w:rsidRPr="1DA0278A">
        <w:rPr>
          <w:rFonts w:ascii="Arial" w:hAnsi="Arial" w:cs="Arial"/>
        </w:rPr>
        <w:t>If</w:t>
      </w:r>
      <w:r w:rsidR="005C082C" w:rsidRPr="1DA0278A">
        <w:rPr>
          <w:rFonts w:ascii="Arial" w:hAnsi="Arial" w:cs="Arial"/>
        </w:rPr>
        <w:t xml:space="preserve"> there are concerns that </w:t>
      </w:r>
      <w:r w:rsidR="3B121F82" w:rsidRPr="1DA0278A">
        <w:rPr>
          <w:rFonts w:ascii="Arial" w:hAnsi="Arial" w:cs="Arial"/>
        </w:rPr>
        <w:t xml:space="preserve">objectives </w:t>
      </w:r>
      <w:r w:rsidR="005C082C" w:rsidRPr="1DA0278A">
        <w:rPr>
          <w:rFonts w:ascii="Arial" w:hAnsi="Arial" w:cs="Arial"/>
        </w:rPr>
        <w:t xml:space="preserve">have not been </w:t>
      </w:r>
      <w:proofErr w:type="gramStart"/>
      <w:r w:rsidR="005C082C" w:rsidRPr="1DA0278A">
        <w:rPr>
          <w:rFonts w:ascii="Arial" w:hAnsi="Arial" w:cs="Arial"/>
        </w:rPr>
        <w:t>met</w:t>
      </w:r>
      <w:proofErr w:type="gramEnd"/>
      <w:r w:rsidR="005C082C" w:rsidRPr="1DA0278A">
        <w:rPr>
          <w:rFonts w:ascii="Arial" w:hAnsi="Arial" w:cs="Arial"/>
        </w:rPr>
        <w:t xml:space="preserve"> these will be </w:t>
      </w:r>
      <w:r w:rsidR="004D5F91" w:rsidRPr="1DA0278A">
        <w:rPr>
          <w:rFonts w:ascii="Arial" w:hAnsi="Arial" w:cs="Arial"/>
        </w:rPr>
        <w:t>discussed</w:t>
      </w:r>
      <w:r w:rsidR="005C082C" w:rsidRPr="1DA0278A">
        <w:rPr>
          <w:rFonts w:ascii="Arial" w:hAnsi="Arial" w:cs="Arial"/>
        </w:rPr>
        <w:t xml:space="preserve"> (but this should not be the first time </w:t>
      </w:r>
      <w:r w:rsidR="0323471E" w:rsidRPr="1DA0278A">
        <w:rPr>
          <w:rFonts w:ascii="Arial" w:hAnsi="Arial" w:cs="Arial"/>
        </w:rPr>
        <w:t xml:space="preserve">these </w:t>
      </w:r>
      <w:r w:rsidR="005C082C" w:rsidRPr="1DA0278A">
        <w:rPr>
          <w:rFonts w:ascii="Arial" w:hAnsi="Arial" w:cs="Arial"/>
        </w:rPr>
        <w:t>concerns have been expressed to the individual).</w:t>
      </w:r>
    </w:p>
    <w:p w14:paraId="2FB1B14E" w14:textId="34A81A86" w:rsidR="00613A37" w:rsidRPr="00E50C2D" w:rsidRDefault="00613A37" w:rsidP="00D20CBC">
      <w:pPr>
        <w:pStyle w:val="ListParagraph"/>
        <w:numPr>
          <w:ilvl w:val="0"/>
          <w:numId w:val="11"/>
        </w:numPr>
        <w:spacing w:before="240" w:line="276" w:lineRule="auto"/>
        <w:rPr>
          <w:rFonts w:ascii="Arial" w:hAnsi="Arial" w:cs="Arial"/>
        </w:rPr>
      </w:pPr>
      <w:r w:rsidRPr="1DA0278A">
        <w:rPr>
          <w:rFonts w:ascii="Arial" w:hAnsi="Arial" w:cs="Arial"/>
        </w:rPr>
        <w:t>After the meeting, the</w:t>
      </w:r>
      <w:r w:rsidR="005C082C" w:rsidRPr="1DA0278A">
        <w:rPr>
          <w:rFonts w:ascii="Arial" w:hAnsi="Arial" w:cs="Arial"/>
        </w:rPr>
        <w:t xml:space="preserve"> Head of School and Pro Dean will </w:t>
      </w:r>
      <w:r w:rsidR="008D6D7D" w:rsidRPr="1DA0278A">
        <w:rPr>
          <w:rFonts w:ascii="Arial" w:hAnsi="Arial" w:cs="Arial"/>
        </w:rPr>
        <w:t>write</w:t>
      </w:r>
      <w:r w:rsidR="005C082C" w:rsidRPr="1DA0278A">
        <w:rPr>
          <w:rFonts w:ascii="Arial" w:hAnsi="Arial" w:cs="Arial"/>
        </w:rPr>
        <w:t xml:space="preserve"> a recommendation to the Dean </w:t>
      </w:r>
      <w:r w:rsidR="35CDC1A5" w:rsidRPr="1DA0278A">
        <w:rPr>
          <w:rFonts w:ascii="Arial" w:hAnsi="Arial" w:cs="Arial"/>
        </w:rPr>
        <w:t>indicating whether</w:t>
      </w:r>
      <w:r w:rsidR="1E877F2E" w:rsidRPr="1DA0278A">
        <w:rPr>
          <w:rFonts w:ascii="Arial" w:hAnsi="Arial" w:cs="Arial"/>
        </w:rPr>
        <w:t xml:space="preserve"> the</w:t>
      </w:r>
      <w:r w:rsidR="005C082C" w:rsidRPr="1DA0278A">
        <w:rPr>
          <w:rFonts w:ascii="Arial" w:hAnsi="Arial" w:cs="Arial"/>
        </w:rPr>
        <w:t xml:space="preserve"> UAF </w:t>
      </w:r>
      <w:r w:rsidRPr="1DA0278A">
        <w:rPr>
          <w:rFonts w:ascii="Arial" w:hAnsi="Arial" w:cs="Arial"/>
        </w:rPr>
        <w:t>has met their probation objectives, or whether there are some objectives that have not been met</w:t>
      </w:r>
      <w:r w:rsidR="00E50C2D" w:rsidRPr="1DA0278A">
        <w:rPr>
          <w:rFonts w:ascii="Arial" w:hAnsi="Arial" w:cs="Arial"/>
        </w:rPr>
        <w:t xml:space="preserve"> and the case requires further discussion</w:t>
      </w:r>
      <w:r w:rsidR="005C082C" w:rsidRPr="1DA0278A">
        <w:rPr>
          <w:rFonts w:ascii="Arial" w:hAnsi="Arial" w:cs="Arial"/>
        </w:rPr>
        <w:t>.</w:t>
      </w:r>
      <w:r w:rsidR="00737C08" w:rsidRPr="1DA0278A">
        <w:rPr>
          <w:rFonts w:ascii="Arial" w:hAnsi="Arial" w:cs="Arial"/>
        </w:rPr>
        <w:t xml:space="preserve">  </w:t>
      </w:r>
    </w:p>
    <w:p w14:paraId="4EEBBB27" w14:textId="6AA5A0DE" w:rsidR="00613A37" w:rsidRPr="00E50C2D" w:rsidRDefault="00613A37" w:rsidP="00D20CBC">
      <w:pPr>
        <w:pStyle w:val="ListParagraph"/>
        <w:numPr>
          <w:ilvl w:val="0"/>
          <w:numId w:val="11"/>
        </w:numPr>
        <w:spacing w:before="240" w:line="276" w:lineRule="auto"/>
        <w:rPr>
          <w:rFonts w:ascii="Arial" w:hAnsi="Arial" w:cs="Arial"/>
          <w:b/>
        </w:rPr>
      </w:pPr>
      <w:r w:rsidRPr="00E50C2D">
        <w:rPr>
          <w:rFonts w:ascii="Arial" w:hAnsi="Arial" w:cs="Arial"/>
          <w:b/>
          <w:i/>
        </w:rPr>
        <w:lastRenderedPageBreak/>
        <w:t xml:space="preserve">At this </w:t>
      </w:r>
      <w:proofErr w:type="gramStart"/>
      <w:r w:rsidRPr="00E50C2D">
        <w:rPr>
          <w:rFonts w:ascii="Arial" w:hAnsi="Arial" w:cs="Arial"/>
          <w:b/>
          <w:i/>
        </w:rPr>
        <w:t>stage</w:t>
      </w:r>
      <w:proofErr w:type="gramEnd"/>
      <w:r w:rsidRPr="00E50C2D">
        <w:rPr>
          <w:rFonts w:ascii="Arial" w:hAnsi="Arial" w:cs="Arial"/>
          <w:b/>
          <w:i/>
        </w:rPr>
        <w:t xml:space="preserve"> </w:t>
      </w:r>
      <w:r w:rsidR="008D6D7D" w:rsidRPr="00E50C2D">
        <w:rPr>
          <w:rFonts w:ascii="Arial" w:hAnsi="Arial" w:cs="Arial"/>
          <w:b/>
          <w:i/>
        </w:rPr>
        <w:t>neither the Head of School nor</w:t>
      </w:r>
      <w:r w:rsidRPr="00E50C2D">
        <w:rPr>
          <w:rFonts w:ascii="Arial" w:hAnsi="Arial" w:cs="Arial"/>
          <w:b/>
          <w:i/>
        </w:rPr>
        <w:t xml:space="preserve"> the Pro Dean should </w:t>
      </w:r>
      <w:r w:rsidR="007B51BC" w:rsidRPr="00E50C2D">
        <w:rPr>
          <w:rFonts w:ascii="Arial" w:hAnsi="Arial" w:cs="Arial"/>
          <w:b/>
          <w:i/>
        </w:rPr>
        <w:t>discuss the recommendation they are making with</w:t>
      </w:r>
      <w:r w:rsidRPr="00E50C2D">
        <w:rPr>
          <w:rFonts w:ascii="Arial" w:hAnsi="Arial" w:cs="Arial"/>
          <w:b/>
          <w:i/>
        </w:rPr>
        <w:t xml:space="preserve"> the UAF.</w:t>
      </w:r>
    </w:p>
    <w:p w14:paraId="3B910519" w14:textId="55EDFD31" w:rsidR="008D6D7D" w:rsidRPr="00F37867" w:rsidRDefault="008D6D7D" w:rsidP="002A237B">
      <w:pPr>
        <w:rPr>
          <w:b/>
          <w:sz w:val="22"/>
          <w:szCs w:val="22"/>
        </w:rPr>
      </w:pPr>
      <w:r w:rsidRPr="1A11C4A4">
        <w:rPr>
          <w:b/>
          <w:bCs/>
          <w:sz w:val="22"/>
          <w:szCs w:val="22"/>
        </w:rPr>
        <w:t>Decision Making</w:t>
      </w:r>
      <w:r w:rsidR="00482A27" w:rsidRPr="1A11C4A4">
        <w:rPr>
          <w:b/>
          <w:bCs/>
          <w:sz w:val="22"/>
          <w:szCs w:val="22"/>
        </w:rPr>
        <w:t>:</w:t>
      </w:r>
    </w:p>
    <w:p w14:paraId="15187375" w14:textId="036B9F41" w:rsidR="11C531EA" w:rsidRDefault="11C531EA" w:rsidP="1A11C4A4">
      <w:pPr>
        <w:pStyle w:val="ListParagraph"/>
        <w:numPr>
          <w:ilvl w:val="0"/>
          <w:numId w:val="13"/>
        </w:numPr>
        <w:spacing w:before="240" w:line="276" w:lineRule="auto"/>
      </w:pPr>
      <w:r w:rsidRPr="1A11C4A4">
        <w:rPr>
          <w:rFonts w:ascii="Arial" w:hAnsi="Arial" w:cs="Arial"/>
        </w:rPr>
        <w:t>The Dean will review the probation report and recommendation.</w:t>
      </w:r>
    </w:p>
    <w:p w14:paraId="051B8A69" w14:textId="6FACC087" w:rsidR="406512D1" w:rsidRDefault="406512D1" w:rsidP="1A11C4A4">
      <w:pPr>
        <w:pStyle w:val="ListParagraph"/>
        <w:numPr>
          <w:ilvl w:val="0"/>
          <w:numId w:val="13"/>
        </w:numPr>
        <w:spacing w:before="240" w:line="276" w:lineRule="auto"/>
      </w:pPr>
      <w:r w:rsidRPr="1A11C4A4">
        <w:rPr>
          <w:rFonts w:ascii="Arial" w:hAnsi="Arial" w:cs="Arial"/>
        </w:rPr>
        <w:t xml:space="preserve">If the Dean disagrees with the recommendation, </w:t>
      </w:r>
      <w:r w:rsidR="0E9D4F1D" w:rsidRPr="1A11C4A4">
        <w:rPr>
          <w:rFonts w:ascii="Arial" w:hAnsi="Arial" w:cs="Arial"/>
        </w:rPr>
        <w:t>they</w:t>
      </w:r>
      <w:r w:rsidRPr="1A11C4A4">
        <w:rPr>
          <w:rFonts w:ascii="Arial" w:hAnsi="Arial" w:cs="Arial"/>
        </w:rPr>
        <w:t xml:space="preserve"> should meet with the Head of School and Pro Dean to discuss</w:t>
      </w:r>
      <w:r w:rsidR="7980FB93" w:rsidRPr="1A11C4A4">
        <w:rPr>
          <w:rFonts w:ascii="Arial" w:hAnsi="Arial" w:cs="Arial"/>
        </w:rPr>
        <w:t xml:space="preserve"> the case.</w:t>
      </w:r>
      <w:r w:rsidRPr="1A11C4A4">
        <w:rPr>
          <w:rFonts w:ascii="Arial" w:hAnsi="Arial" w:cs="Arial"/>
        </w:rPr>
        <w:t xml:space="preserve"> </w:t>
      </w:r>
    </w:p>
    <w:p w14:paraId="17B044B6" w14:textId="4E1D8100" w:rsidR="00D20CBC" w:rsidRPr="00D20CBC" w:rsidRDefault="00737C08" w:rsidP="00D20CBC">
      <w:pPr>
        <w:pStyle w:val="ListParagraph"/>
        <w:numPr>
          <w:ilvl w:val="0"/>
          <w:numId w:val="13"/>
        </w:numPr>
        <w:spacing w:before="240" w:line="276" w:lineRule="auto"/>
        <w:rPr>
          <w:rFonts w:ascii="Arial" w:hAnsi="Arial" w:cs="Arial"/>
        </w:rPr>
      </w:pPr>
      <w:r w:rsidRPr="65786CCD">
        <w:rPr>
          <w:rFonts w:ascii="Arial" w:hAnsi="Arial" w:cs="Arial"/>
        </w:rPr>
        <w:t xml:space="preserve">Where </w:t>
      </w:r>
      <w:r w:rsidR="4C3E6189" w:rsidRPr="65786CCD">
        <w:rPr>
          <w:rFonts w:ascii="Arial" w:hAnsi="Arial" w:cs="Arial"/>
        </w:rPr>
        <w:t xml:space="preserve">it </w:t>
      </w:r>
      <w:proofErr w:type="gramStart"/>
      <w:r w:rsidR="4C3E6189" w:rsidRPr="65786CCD">
        <w:rPr>
          <w:rFonts w:ascii="Arial" w:hAnsi="Arial" w:cs="Arial"/>
        </w:rPr>
        <w:t>is agreed</w:t>
      </w:r>
      <w:proofErr w:type="gramEnd"/>
      <w:r w:rsidRPr="65786CCD">
        <w:rPr>
          <w:rFonts w:ascii="Arial" w:hAnsi="Arial" w:cs="Arial"/>
        </w:rPr>
        <w:t xml:space="preserve"> that the UAF has met the</w:t>
      </w:r>
      <w:r w:rsidR="2F935946" w:rsidRPr="65786CCD">
        <w:rPr>
          <w:rFonts w:ascii="Arial" w:hAnsi="Arial" w:cs="Arial"/>
        </w:rPr>
        <w:t>ir</w:t>
      </w:r>
      <w:r w:rsidRPr="65786CCD">
        <w:rPr>
          <w:rFonts w:ascii="Arial" w:hAnsi="Arial" w:cs="Arial"/>
        </w:rPr>
        <w:t xml:space="preserve"> objectives</w:t>
      </w:r>
      <w:r w:rsidR="68409F9F" w:rsidRPr="65786CCD">
        <w:rPr>
          <w:rFonts w:ascii="Arial" w:hAnsi="Arial" w:cs="Arial"/>
        </w:rPr>
        <w:t xml:space="preserve"> the paperwork </w:t>
      </w:r>
      <w:r w:rsidR="564AE764" w:rsidRPr="65786CCD">
        <w:rPr>
          <w:rFonts w:ascii="Arial" w:hAnsi="Arial" w:cs="Arial"/>
        </w:rPr>
        <w:t xml:space="preserve">should </w:t>
      </w:r>
      <w:r w:rsidR="68409F9F" w:rsidRPr="65786CCD">
        <w:rPr>
          <w:rFonts w:ascii="Arial" w:hAnsi="Arial" w:cs="Arial"/>
        </w:rPr>
        <w:t xml:space="preserve">be </w:t>
      </w:r>
      <w:r w:rsidR="2D2C6040" w:rsidRPr="65786CCD">
        <w:rPr>
          <w:rFonts w:ascii="Arial" w:hAnsi="Arial" w:cs="Arial"/>
        </w:rPr>
        <w:t xml:space="preserve">signed </w:t>
      </w:r>
      <w:r w:rsidR="10377F32" w:rsidRPr="65786CCD">
        <w:rPr>
          <w:rFonts w:ascii="Arial" w:hAnsi="Arial" w:cs="Arial"/>
        </w:rPr>
        <w:t xml:space="preserve">by the Dean </w:t>
      </w:r>
      <w:r w:rsidR="2D2C6040" w:rsidRPr="65786CCD">
        <w:rPr>
          <w:rFonts w:ascii="Arial" w:hAnsi="Arial" w:cs="Arial"/>
        </w:rPr>
        <w:t xml:space="preserve">and </w:t>
      </w:r>
      <w:r w:rsidR="008D6D7D" w:rsidRPr="65786CCD">
        <w:rPr>
          <w:rFonts w:ascii="Arial" w:hAnsi="Arial" w:cs="Arial"/>
        </w:rPr>
        <w:t>forwarded to Mike Cooper, HR Officer in the Specialist Support team (</w:t>
      </w:r>
      <w:hyperlink r:id="rId11">
        <w:r w:rsidR="008D6D7D" w:rsidRPr="65786CCD">
          <w:rPr>
            <w:rStyle w:val="Hyperlink"/>
            <w:rFonts w:ascii="Arial" w:hAnsi="Arial" w:cs="Arial"/>
          </w:rPr>
          <w:t>m.w.cooper@leeds.ac.uk</w:t>
        </w:r>
      </w:hyperlink>
      <w:r w:rsidR="008D6D7D" w:rsidRPr="65786CCD">
        <w:rPr>
          <w:rFonts w:ascii="Arial" w:hAnsi="Arial" w:cs="Arial"/>
        </w:rPr>
        <w:t xml:space="preserve">). </w:t>
      </w:r>
    </w:p>
    <w:p w14:paraId="457D6BA5" w14:textId="724A838B" w:rsidR="008D6D7D" w:rsidRPr="00D20CBC" w:rsidRDefault="008D6D7D" w:rsidP="00D20CBC">
      <w:pPr>
        <w:pStyle w:val="ListParagraph"/>
        <w:numPr>
          <w:ilvl w:val="0"/>
          <w:numId w:val="13"/>
        </w:numPr>
        <w:spacing w:before="240" w:line="276" w:lineRule="auto"/>
        <w:rPr>
          <w:rFonts w:ascii="Arial" w:hAnsi="Arial" w:cs="Arial"/>
        </w:rPr>
      </w:pPr>
      <w:r w:rsidRPr="65786CCD">
        <w:rPr>
          <w:rFonts w:ascii="Arial" w:hAnsi="Arial" w:cs="Arial"/>
        </w:rPr>
        <w:t xml:space="preserve">On completion </w:t>
      </w:r>
      <w:r w:rsidR="0D9F9019" w:rsidRPr="65786CCD">
        <w:rPr>
          <w:rFonts w:ascii="Arial" w:hAnsi="Arial" w:cs="Arial"/>
        </w:rPr>
        <w:t xml:space="preserve">of </w:t>
      </w:r>
      <w:proofErr w:type="gramStart"/>
      <w:r w:rsidR="0D9F9019" w:rsidRPr="65786CCD">
        <w:rPr>
          <w:rFonts w:ascii="Arial" w:hAnsi="Arial" w:cs="Arial"/>
        </w:rPr>
        <w:t>probation</w:t>
      </w:r>
      <w:proofErr w:type="gramEnd"/>
      <w:r w:rsidR="0D9F9019" w:rsidRPr="65786CCD">
        <w:rPr>
          <w:rFonts w:ascii="Arial" w:hAnsi="Arial" w:cs="Arial"/>
        </w:rPr>
        <w:t xml:space="preserve"> </w:t>
      </w:r>
      <w:r w:rsidRPr="65786CCD">
        <w:rPr>
          <w:rFonts w:ascii="Arial" w:hAnsi="Arial" w:cs="Arial"/>
        </w:rPr>
        <w:t xml:space="preserve">the UAF will </w:t>
      </w:r>
      <w:r w:rsidR="3848CF86" w:rsidRPr="65786CCD">
        <w:rPr>
          <w:rFonts w:ascii="Arial" w:hAnsi="Arial" w:cs="Arial"/>
        </w:rPr>
        <w:t>transfer</w:t>
      </w:r>
      <w:r w:rsidRPr="65786CCD">
        <w:rPr>
          <w:rFonts w:ascii="Arial" w:hAnsi="Arial" w:cs="Arial"/>
        </w:rPr>
        <w:t xml:space="preserve"> to the role of Associate Professor with effect</w:t>
      </w:r>
      <w:r w:rsidR="2ABC4EA0" w:rsidRPr="65786CCD">
        <w:rPr>
          <w:rFonts w:ascii="Arial" w:hAnsi="Arial" w:cs="Arial"/>
        </w:rPr>
        <w:t xml:space="preserve"> from the 1</w:t>
      </w:r>
      <w:r w:rsidR="2ABC4EA0" w:rsidRPr="65786CCD">
        <w:rPr>
          <w:rFonts w:ascii="Arial" w:hAnsi="Arial" w:cs="Arial"/>
          <w:vertAlign w:val="superscript"/>
        </w:rPr>
        <w:t>st</w:t>
      </w:r>
      <w:r w:rsidR="2ABC4EA0" w:rsidRPr="65786CCD">
        <w:rPr>
          <w:rFonts w:ascii="Arial" w:hAnsi="Arial" w:cs="Arial"/>
        </w:rPr>
        <w:t xml:space="preserve"> of the month following sign off by the Dean</w:t>
      </w:r>
      <w:r w:rsidRPr="65786CCD">
        <w:rPr>
          <w:rFonts w:ascii="Arial" w:hAnsi="Arial" w:cs="Arial"/>
        </w:rPr>
        <w:t>.</w:t>
      </w:r>
      <w:r w:rsidR="00C45228">
        <w:rPr>
          <w:rFonts w:ascii="Arial" w:hAnsi="Arial" w:cs="Arial"/>
        </w:rPr>
        <w:t xml:space="preserve"> </w:t>
      </w:r>
      <w:bookmarkStart w:id="0" w:name="_GoBack"/>
      <w:bookmarkEnd w:id="0"/>
      <w:r w:rsidR="00744665" w:rsidRPr="65786CCD">
        <w:rPr>
          <w:rFonts w:ascii="Arial" w:hAnsi="Arial" w:cs="Arial"/>
        </w:rPr>
        <w:t xml:space="preserve">This </w:t>
      </w:r>
      <w:proofErr w:type="gramStart"/>
      <w:r w:rsidR="00744665" w:rsidRPr="65786CCD">
        <w:rPr>
          <w:rFonts w:ascii="Arial" w:hAnsi="Arial" w:cs="Arial"/>
        </w:rPr>
        <w:t>will be confirmed</w:t>
      </w:r>
      <w:proofErr w:type="gramEnd"/>
      <w:r w:rsidR="00744665" w:rsidRPr="65786CCD">
        <w:rPr>
          <w:rFonts w:ascii="Arial" w:hAnsi="Arial" w:cs="Arial"/>
        </w:rPr>
        <w:t xml:space="preserve"> in writing by the HR Specialist Support team.</w:t>
      </w:r>
    </w:p>
    <w:p w14:paraId="23134050" w14:textId="15C3C95A" w:rsidR="00742F62" w:rsidRPr="001405F6" w:rsidRDefault="3F407DDE" w:rsidP="1DA0278A">
      <w:pPr>
        <w:pStyle w:val="ListParagraph"/>
        <w:numPr>
          <w:ilvl w:val="0"/>
          <w:numId w:val="13"/>
        </w:numPr>
        <w:spacing w:before="240" w:line="276" w:lineRule="auto"/>
        <w:rPr>
          <w:rFonts w:ascii="Arial" w:eastAsia="Arial" w:hAnsi="Arial" w:cs="Arial"/>
          <w:sz w:val="24"/>
          <w:szCs w:val="24"/>
        </w:rPr>
      </w:pPr>
      <w:r w:rsidRPr="1A11C4A4">
        <w:rPr>
          <w:rFonts w:ascii="Arial" w:hAnsi="Arial" w:cs="Arial"/>
        </w:rPr>
        <w:t>I</w:t>
      </w:r>
      <w:r w:rsidR="7C5194EB" w:rsidRPr="1A11C4A4">
        <w:rPr>
          <w:rFonts w:ascii="Arial" w:hAnsi="Arial" w:cs="Arial"/>
        </w:rPr>
        <w:t xml:space="preserve">n the event that the </w:t>
      </w:r>
      <w:r w:rsidR="3FB2D4E0" w:rsidRPr="1A11C4A4">
        <w:rPr>
          <w:rFonts w:ascii="Arial" w:hAnsi="Arial" w:cs="Arial"/>
        </w:rPr>
        <w:t xml:space="preserve">UAF has not met </w:t>
      </w:r>
      <w:r w:rsidR="5D3C0C9A" w:rsidRPr="1A11C4A4">
        <w:rPr>
          <w:rFonts w:ascii="Arial" w:hAnsi="Arial" w:cs="Arial"/>
        </w:rPr>
        <w:t>all</w:t>
      </w:r>
      <w:r w:rsidR="2FE49ED5" w:rsidRPr="1A11C4A4">
        <w:rPr>
          <w:rFonts w:ascii="Arial" w:hAnsi="Arial" w:cs="Arial"/>
        </w:rPr>
        <w:t xml:space="preserve"> the</w:t>
      </w:r>
      <w:r w:rsidR="3FB2D4E0" w:rsidRPr="1A11C4A4">
        <w:rPr>
          <w:rFonts w:ascii="Arial" w:hAnsi="Arial" w:cs="Arial"/>
        </w:rPr>
        <w:t xml:space="preserve"> objectives</w:t>
      </w:r>
      <w:r w:rsidR="2FE49ED5" w:rsidRPr="1A11C4A4">
        <w:rPr>
          <w:rFonts w:ascii="Arial" w:hAnsi="Arial" w:cs="Arial"/>
        </w:rPr>
        <w:t>,</w:t>
      </w:r>
      <w:r w:rsidR="3FB2D4E0" w:rsidRPr="1A11C4A4">
        <w:rPr>
          <w:rFonts w:ascii="Arial" w:hAnsi="Arial" w:cs="Arial"/>
        </w:rPr>
        <w:t xml:space="preserve"> </w:t>
      </w:r>
      <w:r w:rsidR="6E2D927E" w:rsidRPr="1A11C4A4">
        <w:rPr>
          <w:rFonts w:ascii="Arial" w:hAnsi="Arial" w:cs="Arial"/>
        </w:rPr>
        <w:t>the</w:t>
      </w:r>
      <w:r w:rsidR="1C2ADC2C" w:rsidRPr="1A11C4A4">
        <w:rPr>
          <w:rFonts w:ascii="Arial" w:hAnsi="Arial" w:cs="Arial"/>
        </w:rPr>
        <w:t xml:space="preserve"> Dean</w:t>
      </w:r>
      <w:r w:rsidR="6E2D927E" w:rsidRPr="1A11C4A4">
        <w:rPr>
          <w:rFonts w:ascii="Arial" w:hAnsi="Arial" w:cs="Arial"/>
        </w:rPr>
        <w:t xml:space="preserve"> or the </w:t>
      </w:r>
      <w:r w:rsidR="3FB2D4E0" w:rsidRPr="1A11C4A4">
        <w:rPr>
          <w:rFonts w:ascii="Arial" w:hAnsi="Arial" w:cs="Arial"/>
        </w:rPr>
        <w:t xml:space="preserve">Head of School will </w:t>
      </w:r>
      <w:r w:rsidR="008D6D7D" w:rsidRPr="1A11C4A4">
        <w:rPr>
          <w:rFonts w:ascii="Arial" w:hAnsi="Arial" w:cs="Arial"/>
        </w:rPr>
        <w:t>discuss this with the Faculty</w:t>
      </w:r>
      <w:r w:rsidR="3FB2D4E0" w:rsidRPr="1A11C4A4">
        <w:rPr>
          <w:rFonts w:ascii="Arial" w:hAnsi="Arial" w:cs="Arial"/>
        </w:rPr>
        <w:t xml:space="preserve"> HR</w:t>
      </w:r>
      <w:r w:rsidR="008D6D7D" w:rsidRPr="1A11C4A4">
        <w:rPr>
          <w:rFonts w:ascii="Arial" w:hAnsi="Arial" w:cs="Arial"/>
        </w:rPr>
        <w:t xml:space="preserve"> Manager to agree the way forward</w:t>
      </w:r>
      <w:r w:rsidR="5DF7705E" w:rsidRPr="1A11C4A4">
        <w:rPr>
          <w:rFonts w:ascii="Arial" w:hAnsi="Arial" w:cs="Arial"/>
        </w:rPr>
        <w:t xml:space="preserve">. </w:t>
      </w:r>
    </w:p>
    <w:p w14:paraId="17400E72" w14:textId="4876A71E" w:rsidR="00742F62" w:rsidRPr="001405F6" w:rsidRDefault="5DF7705E" w:rsidP="1DA0278A">
      <w:pPr>
        <w:pStyle w:val="ListParagraph"/>
        <w:numPr>
          <w:ilvl w:val="0"/>
          <w:numId w:val="13"/>
        </w:numPr>
        <w:spacing w:before="240" w:line="276" w:lineRule="auto"/>
        <w:rPr>
          <w:sz w:val="24"/>
          <w:szCs w:val="24"/>
        </w:rPr>
      </w:pPr>
      <w:r w:rsidRPr="1DA0278A">
        <w:rPr>
          <w:rFonts w:ascii="Arial" w:hAnsi="Arial" w:cs="Arial"/>
        </w:rPr>
        <w:t>Each case will be determined on its merits</w:t>
      </w:r>
      <w:r w:rsidR="6DF0EE4D" w:rsidRPr="1DA0278A">
        <w:rPr>
          <w:rFonts w:ascii="Arial" w:hAnsi="Arial" w:cs="Arial"/>
        </w:rPr>
        <w:t xml:space="preserve"> and</w:t>
      </w:r>
      <w:r w:rsidRPr="1DA0278A">
        <w:rPr>
          <w:rFonts w:ascii="Arial" w:hAnsi="Arial" w:cs="Arial"/>
        </w:rPr>
        <w:t xml:space="preserve"> outcomes can include</w:t>
      </w:r>
      <w:r w:rsidR="1AEB225B" w:rsidRPr="1DA0278A">
        <w:rPr>
          <w:rFonts w:ascii="Arial" w:hAnsi="Arial" w:cs="Arial"/>
        </w:rPr>
        <w:t>,</w:t>
      </w:r>
      <w:r w:rsidR="679A1C3A" w:rsidRPr="1DA0278A">
        <w:rPr>
          <w:rFonts w:ascii="Arial" w:hAnsi="Arial" w:cs="Arial"/>
        </w:rPr>
        <w:t xml:space="preserve"> but are not limited to</w:t>
      </w:r>
      <w:r w:rsidR="450CEB8F" w:rsidRPr="1DA0278A">
        <w:rPr>
          <w:rFonts w:ascii="Arial" w:hAnsi="Arial" w:cs="Arial"/>
        </w:rPr>
        <w:t>,</w:t>
      </w:r>
      <w:r w:rsidRPr="1DA0278A">
        <w:rPr>
          <w:rFonts w:ascii="Arial" w:hAnsi="Arial" w:cs="Arial"/>
        </w:rPr>
        <w:t xml:space="preserve"> </w:t>
      </w:r>
      <w:r w:rsidR="000F1811" w:rsidRPr="1DA0278A">
        <w:rPr>
          <w:rFonts w:ascii="Arial" w:hAnsi="Arial" w:cs="Arial"/>
        </w:rPr>
        <w:t>an extension of probation</w:t>
      </w:r>
      <w:r w:rsidR="77CA06BE" w:rsidRPr="1DA0278A">
        <w:rPr>
          <w:rFonts w:ascii="Arial" w:hAnsi="Arial" w:cs="Arial"/>
        </w:rPr>
        <w:t xml:space="preserve"> or</w:t>
      </w:r>
      <w:r w:rsidR="00D20CBC" w:rsidRPr="1DA0278A">
        <w:rPr>
          <w:rFonts w:ascii="Arial" w:hAnsi="Arial" w:cs="Arial"/>
        </w:rPr>
        <w:t xml:space="preserve"> a transfer to another role</w:t>
      </w:r>
      <w:r w:rsidR="628778BF" w:rsidRPr="1DA0278A">
        <w:rPr>
          <w:rFonts w:ascii="Arial" w:hAnsi="Arial" w:cs="Arial"/>
        </w:rPr>
        <w:t xml:space="preserve"> </w:t>
      </w:r>
      <w:r w:rsidR="00D20CBC" w:rsidRPr="1DA0278A">
        <w:rPr>
          <w:rFonts w:ascii="Arial" w:hAnsi="Arial" w:cs="Arial"/>
        </w:rPr>
        <w:t>i</w:t>
      </w:r>
      <w:r w:rsidR="273AB34F" w:rsidRPr="1DA0278A">
        <w:rPr>
          <w:rFonts w:ascii="Arial" w:hAnsi="Arial" w:cs="Arial"/>
        </w:rPr>
        <w:t>f this is i</w:t>
      </w:r>
      <w:r w:rsidR="00D20CBC" w:rsidRPr="1DA0278A">
        <w:rPr>
          <w:rFonts w:ascii="Arial" w:hAnsi="Arial" w:cs="Arial"/>
        </w:rPr>
        <w:t>n the best interest</w:t>
      </w:r>
      <w:r w:rsidR="60546D19" w:rsidRPr="1DA0278A">
        <w:rPr>
          <w:rFonts w:ascii="Arial" w:hAnsi="Arial" w:cs="Arial"/>
        </w:rPr>
        <w:t>s</w:t>
      </w:r>
      <w:r w:rsidR="00D20CBC" w:rsidRPr="1DA0278A">
        <w:rPr>
          <w:rFonts w:ascii="Arial" w:hAnsi="Arial" w:cs="Arial"/>
        </w:rPr>
        <w:t xml:space="preserve"> of the School and the UAF.</w:t>
      </w:r>
      <w:r w:rsidR="008D6D7D" w:rsidRPr="1DA0278A">
        <w:rPr>
          <w:rFonts w:ascii="Arial" w:hAnsi="Arial" w:cs="Arial"/>
        </w:rPr>
        <w:t xml:space="preserve"> </w:t>
      </w:r>
      <w:r w:rsidR="2A6CBFDE" w:rsidRPr="1DA0278A">
        <w:rPr>
          <w:rFonts w:ascii="Arial" w:hAnsi="Arial" w:cs="Arial"/>
        </w:rPr>
        <w:t xml:space="preserve"> </w:t>
      </w:r>
    </w:p>
    <w:p w14:paraId="7797716E" w14:textId="31225B18" w:rsidR="00742F62" w:rsidRPr="001405F6" w:rsidRDefault="00D20CBC" w:rsidP="1DA0278A">
      <w:pPr>
        <w:pStyle w:val="ListParagraph"/>
        <w:numPr>
          <w:ilvl w:val="0"/>
          <w:numId w:val="13"/>
        </w:numPr>
        <w:spacing w:before="240" w:line="276" w:lineRule="auto"/>
        <w:rPr>
          <w:sz w:val="24"/>
          <w:szCs w:val="24"/>
        </w:rPr>
      </w:pPr>
      <w:r w:rsidRPr="65786CCD">
        <w:rPr>
          <w:rFonts w:ascii="Arial" w:hAnsi="Arial" w:cs="Arial"/>
        </w:rPr>
        <w:t>In these instances, a</w:t>
      </w:r>
      <w:r w:rsidR="3FB2D4E0" w:rsidRPr="65786CCD">
        <w:rPr>
          <w:rFonts w:ascii="Arial" w:hAnsi="Arial" w:cs="Arial"/>
        </w:rPr>
        <w:t xml:space="preserve"> further meeting </w:t>
      </w:r>
      <w:proofErr w:type="gramStart"/>
      <w:r w:rsidR="3FB2D4E0" w:rsidRPr="65786CCD">
        <w:rPr>
          <w:rFonts w:ascii="Arial" w:hAnsi="Arial" w:cs="Arial"/>
        </w:rPr>
        <w:t>will be held</w:t>
      </w:r>
      <w:proofErr w:type="gramEnd"/>
      <w:r w:rsidR="3FB2D4E0" w:rsidRPr="65786CCD">
        <w:rPr>
          <w:rFonts w:ascii="Arial" w:hAnsi="Arial" w:cs="Arial"/>
        </w:rPr>
        <w:t xml:space="preserve"> with the</w:t>
      </w:r>
      <w:r w:rsidR="67D28D07" w:rsidRPr="65786CCD">
        <w:rPr>
          <w:rFonts w:ascii="Arial" w:hAnsi="Arial" w:cs="Arial"/>
        </w:rPr>
        <w:t xml:space="preserve"> Head of School and the</w:t>
      </w:r>
      <w:r w:rsidR="00F375AC" w:rsidRPr="65786CCD">
        <w:rPr>
          <w:rFonts w:ascii="Arial" w:hAnsi="Arial" w:cs="Arial"/>
        </w:rPr>
        <w:t xml:space="preserve"> UAF to discuss the way forward.</w:t>
      </w:r>
    </w:p>
    <w:p w14:paraId="55BFE1DF" w14:textId="6450DF56" w:rsidR="000F1811" w:rsidRPr="00F37867" w:rsidRDefault="00EF1BB4" w:rsidP="002A237B">
      <w:pPr>
        <w:rPr>
          <w:sz w:val="22"/>
          <w:szCs w:val="22"/>
        </w:rPr>
      </w:pPr>
      <w:r w:rsidRPr="00F37867">
        <w:rPr>
          <w:b/>
          <w:sz w:val="22"/>
          <w:szCs w:val="22"/>
        </w:rPr>
        <w:t xml:space="preserve">Note: </w:t>
      </w:r>
      <w:r w:rsidR="000F1811" w:rsidRPr="00F37867">
        <w:rPr>
          <w:b/>
          <w:sz w:val="22"/>
          <w:szCs w:val="22"/>
        </w:rPr>
        <w:t>Fellowship of the HEA</w:t>
      </w:r>
      <w:r w:rsidR="00482A27">
        <w:rPr>
          <w:b/>
          <w:sz w:val="22"/>
          <w:szCs w:val="22"/>
        </w:rPr>
        <w:t>:</w:t>
      </w:r>
    </w:p>
    <w:p w14:paraId="7B3C3571" w14:textId="7AC56FF8" w:rsidR="000F1811" w:rsidRPr="00F37867" w:rsidRDefault="40FF4B1D" w:rsidP="1DA0278A">
      <w:pPr>
        <w:rPr>
          <w:sz w:val="22"/>
          <w:szCs w:val="22"/>
        </w:rPr>
      </w:pPr>
      <w:r w:rsidRPr="00F37867">
        <w:rPr>
          <w:sz w:val="22"/>
          <w:szCs w:val="22"/>
        </w:rPr>
        <w:t>T</w:t>
      </w:r>
      <w:r w:rsidR="000F1811" w:rsidRPr="00F37867">
        <w:rPr>
          <w:sz w:val="22"/>
          <w:szCs w:val="22"/>
        </w:rPr>
        <w:t>he requirement to achieve Fellowship of the HEA</w:t>
      </w:r>
      <w:r w:rsidRPr="00F37867">
        <w:rPr>
          <w:sz w:val="22"/>
          <w:szCs w:val="22"/>
        </w:rPr>
        <w:t xml:space="preserve"> is </w:t>
      </w:r>
      <w:r w:rsidR="19672C14" w:rsidRPr="00F37867">
        <w:rPr>
          <w:sz w:val="22"/>
          <w:szCs w:val="22"/>
        </w:rPr>
        <w:t>one of the</w:t>
      </w:r>
      <w:r w:rsidRPr="00F37867">
        <w:rPr>
          <w:sz w:val="22"/>
          <w:szCs w:val="22"/>
        </w:rPr>
        <w:t xml:space="preserve"> probationary objective</w:t>
      </w:r>
      <w:r w:rsidR="19672C14" w:rsidRPr="00F37867">
        <w:rPr>
          <w:sz w:val="22"/>
          <w:szCs w:val="22"/>
        </w:rPr>
        <w:t>s</w:t>
      </w:r>
      <w:r w:rsidR="000F1811" w:rsidRPr="00F37867">
        <w:rPr>
          <w:sz w:val="22"/>
          <w:szCs w:val="22"/>
        </w:rPr>
        <w:t xml:space="preserve">.  </w:t>
      </w:r>
      <w:r w:rsidR="50004F07" w:rsidRPr="00F37867">
        <w:rPr>
          <w:sz w:val="22"/>
          <w:szCs w:val="22"/>
        </w:rPr>
        <w:t>Queries in respect of t</w:t>
      </w:r>
      <w:r w:rsidR="000F1811" w:rsidRPr="00F37867">
        <w:rPr>
          <w:sz w:val="22"/>
          <w:szCs w:val="22"/>
        </w:rPr>
        <w:t xml:space="preserve">his objective </w:t>
      </w:r>
      <w:proofErr w:type="gramStart"/>
      <w:r w:rsidR="000F1811" w:rsidRPr="00F37867">
        <w:rPr>
          <w:sz w:val="22"/>
          <w:szCs w:val="22"/>
        </w:rPr>
        <w:t>ha</w:t>
      </w:r>
      <w:r w:rsidR="19672C14" w:rsidRPr="00F37867">
        <w:rPr>
          <w:sz w:val="22"/>
          <w:szCs w:val="22"/>
        </w:rPr>
        <w:t>ve</w:t>
      </w:r>
      <w:r w:rsidR="000F1811" w:rsidRPr="00F37867">
        <w:rPr>
          <w:sz w:val="22"/>
          <w:szCs w:val="22"/>
        </w:rPr>
        <w:t xml:space="preserve"> been raised</w:t>
      </w:r>
      <w:proofErr w:type="gramEnd"/>
      <w:r w:rsidR="000F1811" w:rsidRPr="00F37867">
        <w:rPr>
          <w:sz w:val="22"/>
          <w:szCs w:val="22"/>
        </w:rPr>
        <w:t xml:space="preserve"> </w:t>
      </w:r>
      <w:r w:rsidR="2C6F0559" w:rsidRPr="00F37867">
        <w:rPr>
          <w:sz w:val="22"/>
          <w:szCs w:val="22"/>
        </w:rPr>
        <w:t>and t</w:t>
      </w:r>
      <w:r w:rsidR="000F1811" w:rsidRPr="00F37867">
        <w:rPr>
          <w:sz w:val="22"/>
          <w:szCs w:val="22"/>
        </w:rPr>
        <w:t>he position has been discussed with the DVCs for Student Education and for Research &amp; Innovation</w:t>
      </w:r>
      <w:r w:rsidR="0EEE6DE0" w:rsidRPr="00F37867">
        <w:rPr>
          <w:sz w:val="22"/>
          <w:szCs w:val="22"/>
        </w:rPr>
        <w:t>.  I</w:t>
      </w:r>
      <w:r w:rsidR="000F1811" w:rsidRPr="00F37867">
        <w:rPr>
          <w:sz w:val="22"/>
          <w:szCs w:val="22"/>
        </w:rPr>
        <w:t xml:space="preserve">t </w:t>
      </w:r>
      <w:proofErr w:type="gramStart"/>
      <w:r w:rsidR="000F1811" w:rsidRPr="00F37867">
        <w:rPr>
          <w:sz w:val="22"/>
          <w:szCs w:val="22"/>
        </w:rPr>
        <w:t>has been confirmed</w:t>
      </w:r>
      <w:proofErr w:type="gramEnd"/>
      <w:r w:rsidR="000F1811" w:rsidRPr="00F37867">
        <w:rPr>
          <w:sz w:val="22"/>
          <w:szCs w:val="22"/>
        </w:rPr>
        <w:t xml:space="preserve"> that </w:t>
      </w:r>
      <w:r w:rsidR="608F46A4" w:rsidRPr="00F37867">
        <w:rPr>
          <w:sz w:val="22"/>
          <w:szCs w:val="22"/>
        </w:rPr>
        <w:t>where</w:t>
      </w:r>
      <w:r w:rsidR="000F1811" w:rsidRPr="00F37867">
        <w:rPr>
          <w:sz w:val="22"/>
          <w:szCs w:val="22"/>
        </w:rPr>
        <w:t xml:space="preserve"> </w:t>
      </w:r>
      <w:r w:rsidR="000F1811" w:rsidRPr="00F37867">
        <w:rPr>
          <w:rStyle w:val="normaltextrun"/>
          <w:color w:val="000000"/>
          <w:position w:val="1"/>
          <w:sz w:val="22"/>
          <w:szCs w:val="22"/>
          <w:bdr w:val="none" w:sz="0" w:space="0" w:color="auto" w:frame="1"/>
        </w:rPr>
        <w:t xml:space="preserve">any proportion of the UAF’s time is spent on teaching activity, HEA fellowship must be obtained during the probationary process. </w:t>
      </w:r>
    </w:p>
    <w:p w14:paraId="3D4915DB" w14:textId="3E6075DF" w:rsidR="000F1811" w:rsidRPr="00F37867" w:rsidRDefault="000F1811" w:rsidP="65786CCD">
      <w:pPr>
        <w:rPr>
          <w:rStyle w:val="normaltextrun"/>
          <w:color w:val="000000" w:themeColor="text1"/>
          <w:sz w:val="22"/>
          <w:szCs w:val="22"/>
        </w:rPr>
      </w:pPr>
      <w:r w:rsidRPr="00F37867">
        <w:rPr>
          <w:rStyle w:val="normaltextrun"/>
          <w:color w:val="000000"/>
          <w:position w:val="1"/>
          <w:sz w:val="22"/>
          <w:szCs w:val="22"/>
          <w:bdr w:val="none" w:sz="0" w:space="0" w:color="auto" w:frame="1"/>
        </w:rPr>
        <w:t xml:space="preserve">OD&amp;PL have invited UAFs to attend a workshop to </w:t>
      </w:r>
      <w:r w:rsidR="176DD9D2" w:rsidRPr="00F37867">
        <w:rPr>
          <w:rStyle w:val="normaltextrun"/>
          <w:color w:val="000000"/>
          <w:position w:val="1"/>
          <w:sz w:val="22"/>
          <w:szCs w:val="22"/>
          <w:bdr w:val="none" w:sz="0" w:space="0" w:color="auto" w:frame="1"/>
        </w:rPr>
        <w:t xml:space="preserve">provide guidance and support </w:t>
      </w:r>
      <w:r w:rsidRPr="00F37867">
        <w:rPr>
          <w:rStyle w:val="normaltextrun"/>
          <w:color w:val="000000"/>
          <w:position w:val="1"/>
          <w:sz w:val="22"/>
          <w:szCs w:val="22"/>
          <w:bdr w:val="none" w:sz="0" w:space="0" w:color="auto" w:frame="1"/>
        </w:rPr>
        <w:t xml:space="preserve">with developing </w:t>
      </w:r>
      <w:r w:rsidR="14A3C03E" w:rsidRPr="00F37867">
        <w:rPr>
          <w:rStyle w:val="normaltextrun"/>
          <w:color w:val="000000"/>
          <w:position w:val="1"/>
          <w:sz w:val="22"/>
          <w:szCs w:val="22"/>
          <w:bdr w:val="none" w:sz="0" w:space="0" w:color="auto" w:frame="1"/>
        </w:rPr>
        <w:t xml:space="preserve">an </w:t>
      </w:r>
      <w:r w:rsidRPr="00F37867">
        <w:rPr>
          <w:rStyle w:val="normaltextrun"/>
          <w:color w:val="000000"/>
          <w:position w:val="1"/>
          <w:sz w:val="22"/>
          <w:szCs w:val="22"/>
          <w:bdr w:val="none" w:sz="0" w:space="0" w:color="auto" w:frame="1"/>
        </w:rPr>
        <w:t>application</w:t>
      </w:r>
      <w:r w:rsidR="1CC6FC3C" w:rsidRPr="00F37867">
        <w:rPr>
          <w:rStyle w:val="normaltextrun"/>
          <w:color w:val="000000"/>
          <w:position w:val="1"/>
          <w:sz w:val="22"/>
          <w:szCs w:val="22"/>
          <w:bdr w:val="none" w:sz="0" w:space="0" w:color="auto" w:frame="1"/>
        </w:rPr>
        <w:t xml:space="preserve"> for Fellowship</w:t>
      </w:r>
      <w:r w:rsidRPr="00F37867">
        <w:rPr>
          <w:rStyle w:val="normaltextrun"/>
          <w:color w:val="000000"/>
          <w:position w:val="1"/>
          <w:sz w:val="22"/>
          <w:szCs w:val="22"/>
          <w:bdr w:val="none" w:sz="0" w:space="0" w:color="auto" w:frame="1"/>
        </w:rPr>
        <w:t xml:space="preserve">.  </w:t>
      </w:r>
    </w:p>
    <w:sectPr w:rsidR="000F1811" w:rsidRPr="00F37867" w:rsidSect="00482A27">
      <w:headerReference w:type="default" r:id="rId12"/>
      <w:footerReference w:type="default" r:id="rId13"/>
      <w:pgSz w:w="11906" w:h="16838"/>
      <w:pgMar w:top="1134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E6A9F" w14:textId="77777777" w:rsidR="005276BC" w:rsidRDefault="005276BC" w:rsidP="003153A9">
      <w:pPr>
        <w:spacing w:before="0" w:line="240" w:lineRule="auto"/>
      </w:pPr>
      <w:r>
        <w:separator/>
      </w:r>
    </w:p>
  </w:endnote>
  <w:endnote w:type="continuationSeparator" w:id="0">
    <w:p w14:paraId="2EF23D21" w14:textId="77777777" w:rsidR="005276BC" w:rsidRDefault="005276BC" w:rsidP="003153A9">
      <w:pPr>
        <w:spacing w:before="0" w:line="240" w:lineRule="auto"/>
      </w:pPr>
      <w:r>
        <w:continuationSeparator/>
      </w:r>
    </w:p>
  </w:endnote>
  <w:endnote w:type="continuationNotice" w:id="1">
    <w:p w14:paraId="488D96E1" w14:textId="77777777" w:rsidR="005276BC" w:rsidRDefault="005276BC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50989" w14:textId="02BBECD0" w:rsidR="005276BC" w:rsidRDefault="005276BC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78945E" wp14:editId="72E0CBD0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D2472" w14:textId="4568AA90" w:rsidR="005276BC" w:rsidRPr="00482A27" w:rsidRDefault="005276BC">
                            <w:pPr>
                              <w:pStyle w:val="Footer"/>
                              <w:rPr>
                                <w:caps/>
                                <w:sz w:val="20"/>
                                <w:szCs w:val="20"/>
                              </w:rPr>
                            </w:pPr>
                            <w:r w:rsidRPr="00482A27">
                              <w:rPr>
                                <w:caps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aps/>
                                  <w:sz w:val="20"/>
                                  <w:szCs w:val="20"/>
                                </w:rPr>
                                <w:alias w:val="School"/>
                                <w:tag w:val="School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Pr="00482A27">
                                  <w:rPr>
                                    <w:caps/>
                                    <w:sz w:val="20"/>
                                    <w:szCs w:val="20"/>
                                  </w:rPr>
                                  <w:t>HR Specialist support team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78945E" id="Group 155" o:spid="_x0000_s1026" style="position:absolute;margin-left:0;margin-top:0;width:468pt;height:21.6pt;z-index:251658240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6BD2472" w14:textId="4568AA90" w:rsidR="005276BC" w:rsidRPr="00482A27" w:rsidRDefault="005276BC">
                      <w:pPr>
                        <w:pStyle w:val="Footer"/>
                        <w:rPr>
                          <w:caps/>
                          <w:sz w:val="20"/>
                          <w:szCs w:val="20"/>
                        </w:rPr>
                      </w:pPr>
                      <w:r w:rsidRPr="00482A27">
                        <w:rPr>
                          <w:caps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aps/>
                            <w:sz w:val="20"/>
                            <w:szCs w:val="20"/>
                          </w:rPr>
                          <w:alias w:val="School"/>
                          <w:tag w:val="School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Pr="00482A27">
                            <w:rPr>
                              <w:caps/>
                              <w:sz w:val="20"/>
                              <w:szCs w:val="20"/>
                            </w:rPr>
                            <w:t>HR Specialist support team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E5675" w14:textId="77777777" w:rsidR="005276BC" w:rsidRDefault="005276BC" w:rsidP="003153A9">
      <w:pPr>
        <w:spacing w:before="0" w:line="240" w:lineRule="auto"/>
      </w:pPr>
      <w:r>
        <w:separator/>
      </w:r>
    </w:p>
  </w:footnote>
  <w:footnote w:type="continuationSeparator" w:id="0">
    <w:p w14:paraId="5E0F304B" w14:textId="77777777" w:rsidR="005276BC" w:rsidRDefault="005276BC" w:rsidP="003153A9">
      <w:pPr>
        <w:spacing w:before="0" w:line="240" w:lineRule="auto"/>
      </w:pPr>
      <w:r>
        <w:continuationSeparator/>
      </w:r>
    </w:p>
  </w:footnote>
  <w:footnote w:type="continuationNotice" w:id="1">
    <w:p w14:paraId="69012CDB" w14:textId="77777777" w:rsidR="005276BC" w:rsidRDefault="005276BC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005CA9FC" w14:paraId="5C04EFA8" w14:textId="77777777" w:rsidTr="005CA9FC">
      <w:tc>
        <w:tcPr>
          <w:tcW w:w="3009" w:type="dxa"/>
        </w:tcPr>
        <w:p w14:paraId="0620269A" w14:textId="6D3F806E" w:rsidR="005CA9FC" w:rsidRDefault="005CA9FC" w:rsidP="005CA9FC">
          <w:pPr>
            <w:pStyle w:val="Header"/>
            <w:ind w:left="-115"/>
          </w:pPr>
        </w:p>
      </w:tc>
      <w:tc>
        <w:tcPr>
          <w:tcW w:w="3009" w:type="dxa"/>
        </w:tcPr>
        <w:p w14:paraId="76286FBD" w14:textId="4A86A3F3" w:rsidR="005CA9FC" w:rsidRDefault="005CA9FC" w:rsidP="005CA9FC">
          <w:pPr>
            <w:pStyle w:val="Header"/>
            <w:jc w:val="center"/>
          </w:pPr>
        </w:p>
      </w:tc>
      <w:tc>
        <w:tcPr>
          <w:tcW w:w="3009" w:type="dxa"/>
        </w:tcPr>
        <w:p w14:paraId="170FB6D7" w14:textId="08546540" w:rsidR="005CA9FC" w:rsidRDefault="005CA9FC" w:rsidP="005CA9FC">
          <w:pPr>
            <w:pStyle w:val="Header"/>
            <w:ind w:right="-115"/>
            <w:jc w:val="right"/>
          </w:pPr>
        </w:p>
      </w:tc>
    </w:tr>
  </w:tbl>
  <w:p w14:paraId="700224EC" w14:textId="3E6A9F88" w:rsidR="00744DC5" w:rsidRDefault="00744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F837B3"/>
    <w:multiLevelType w:val="hybridMultilevel"/>
    <w:tmpl w:val="A4D62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922E8"/>
    <w:multiLevelType w:val="hybridMultilevel"/>
    <w:tmpl w:val="DE0ADD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16E35"/>
    <w:multiLevelType w:val="hybridMultilevel"/>
    <w:tmpl w:val="5E265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E7"/>
    <w:rsid w:val="00027470"/>
    <w:rsid w:val="000A395C"/>
    <w:rsid w:val="000F1811"/>
    <w:rsid w:val="001405F6"/>
    <w:rsid w:val="001409CE"/>
    <w:rsid w:val="0018312D"/>
    <w:rsid w:val="001C2F45"/>
    <w:rsid w:val="0024006B"/>
    <w:rsid w:val="002513EB"/>
    <w:rsid w:val="00273123"/>
    <w:rsid w:val="002A237B"/>
    <w:rsid w:val="003153A9"/>
    <w:rsid w:val="00330467"/>
    <w:rsid w:val="003400F1"/>
    <w:rsid w:val="003C6FC5"/>
    <w:rsid w:val="003D68BC"/>
    <w:rsid w:val="00412C77"/>
    <w:rsid w:val="00416AA0"/>
    <w:rsid w:val="00421DA8"/>
    <w:rsid w:val="00445917"/>
    <w:rsid w:val="00482A27"/>
    <w:rsid w:val="004D5F91"/>
    <w:rsid w:val="005276BC"/>
    <w:rsid w:val="0053453E"/>
    <w:rsid w:val="00555007"/>
    <w:rsid w:val="0056264E"/>
    <w:rsid w:val="005B0D14"/>
    <w:rsid w:val="005B52B0"/>
    <w:rsid w:val="005C082C"/>
    <w:rsid w:val="005CA9FC"/>
    <w:rsid w:val="005D626D"/>
    <w:rsid w:val="005E2195"/>
    <w:rsid w:val="00613A37"/>
    <w:rsid w:val="006422C8"/>
    <w:rsid w:val="006870E7"/>
    <w:rsid w:val="006B6DB6"/>
    <w:rsid w:val="006F163E"/>
    <w:rsid w:val="00737C08"/>
    <w:rsid w:val="00742F62"/>
    <w:rsid w:val="00744665"/>
    <w:rsid w:val="00744DC5"/>
    <w:rsid w:val="007B51BC"/>
    <w:rsid w:val="007E7E29"/>
    <w:rsid w:val="00834790"/>
    <w:rsid w:val="00873D7B"/>
    <w:rsid w:val="00880119"/>
    <w:rsid w:val="00890E90"/>
    <w:rsid w:val="008A4A90"/>
    <w:rsid w:val="008D6D7D"/>
    <w:rsid w:val="009070E3"/>
    <w:rsid w:val="0091059B"/>
    <w:rsid w:val="00930117"/>
    <w:rsid w:val="009F539B"/>
    <w:rsid w:val="009F53A4"/>
    <w:rsid w:val="00A0666E"/>
    <w:rsid w:val="00A36CF5"/>
    <w:rsid w:val="00AD1B4C"/>
    <w:rsid w:val="00AD3173"/>
    <w:rsid w:val="00B032D9"/>
    <w:rsid w:val="00B0588E"/>
    <w:rsid w:val="00B23E4E"/>
    <w:rsid w:val="00B3772F"/>
    <w:rsid w:val="00B51CB9"/>
    <w:rsid w:val="00B73992"/>
    <w:rsid w:val="00B7564E"/>
    <w:rsid w:val="00B84A16"/>
    <w:rsid w:val="00BF7C01"/>
    <w:rsid w:val="00C22E39"/>
    <w:rsid w:val="00C43089"/>
    <w:rsid w:val="00C45228"/>
    <w:rsid w:val="00C53B2E"/>
    <w:rsid w:val="00CA19CD"/>
    <w:rsid w:val="00D00D33"/>
    <w:rsid w:val="00D13396"/>
    <w:rsid w:val="00D20CBC"/>
    <w:rsid w:val="00D318D7"/>
    <w:rsid w:val="00D47B90"/>
    <w:rsid w:val="00D73B8D"/>
    <w:rsid w:val="00D906EA"/>
    <w:rsid w:val="00DB5A91"/>
    <w:rsid w:val="00DC67B4"/>
    <w:rsid w:val="00E057DF"/>
    <w:rsid w:val="00E209F2"/>
    <w:rsid w:val="00E50C2D"/>
    <w:rsid w:val="00EB66B1"/>
    <w:rsid w:val="00EE1BD2"/>
    <w:rsid w:val="00EF1BB4"/>
    <w:rsid w:val="00F106CF"/>
    <w:rsid w:val="00F367F1"/>
    <w:rsid w:val="00F375AC"/>
    <w:rsid w:val="00F37867"/>
    <w:rsid w:val="00F419B2"/>
    <w:rsid w:val="00F63FD1"/>
    <w:rsid w:val="00FE6131"/>
    <w:rsid w:val="01A2B630"/>
    <w:rsid w:val="01F4F265"/>
    <w:rsid w:val="0323471E"/>
    <w:rsid w:val="073C54F3"/>
    <w:rsid w:val="0803340D"/>
    <w:rsid w:val="0833FD2B"/>
    <w:rsid w:val="08627D31"/>
    <w:rsid w:val="088EB784"/>
    <w:rsid w:val="08D594FC"/>
    <w:rsid w:val="0D9F9019"/>
    <w:rsid w:val="0E9D4F1D"/>
    <w:rsid w:val="0EEE6DE0"/>
    <w:rsid w:val="0F1DEEB0"/>
    <w:rsid w:val="10377F32"/>
    <w:rsid w:val="11C531EA"/>
    <w:rsid w:val="1339A669"/>
    <w:rsid w:val="14A3C03E"/>
    <w:rsid w:val="14EFF29B"/>
    <w:rsid w:val="16AFCC5D"/>
    <w:rsid w:val="176DD9D2"/>
    <w:rsid w:val="180E5A0A"/>
    <w:rsid w:val="19672C14"/>
    <w:rsid w:val="1A11C4A4"/>
    <w:rsid w:val="1AADA92C"/>
    <w:rsid w:val="1AEB225B"/>
    <w:rsid w:val="1BC1DEDD"/>
    <w:rsid w:val="1C2ADC2C"/>
    <w:rsid w:val="1CC6FC3C"/>
    <w:rsid w:val="1D309976"/>
    <w:rsid w:val="1DA0278A"/>
    <w:rsid w:val="1E35C1BD"/>
    <w:rsid w:val="1E877F2E"/>
    <w:rsid w:val="1ECC42F5"/>
    <w:rsid w:val="22AE98C5"/>
    <w:rsid w:val="23B21B25"/>
    <w:rsid w:val="26448AA9"/>
    <w:rsid w:val="265F3D44"/>
    <w:rsid w:val="273AB34F"/>
    <w:rsid w:val="2A6CBFDE"/>
    <w:rsid w:val="2ABBA2E8"/>
    <w:rsid w:val="2ABC4EA0"/>
    <w:rsid w:val="2B264246"/>
    <w:rsid w:val="2C0D715A"/>
    <w:rsid w:val="2C24B02E"/>
    <w:rsid w:val="2C6F0559"/>
    <w:rsid w:val="2D2C6040"/>
    <w:rsid w:val="2F935946"/>
    <w:rsid w:val="2FE49ED5"/>
    <w:rsid w:val="3028E5A1"/>
    <w:rsid w:val="30CAD03B"/>
    <w:rsid w:val="344D7F4E"/>
    <w:rsid w:val="35CDC1A5"/>
    <w:rsid w:val="37EB59EC"/>
    <w:rsid w:val="3848CF86"/>
    <w:rsid w:val="3B121F82"/>
    <w:rsid w:val="3C4A9C24"/>
    <w:rsid w:val="3F0F3C7D"/>
    <w:rsid w:val="3F11A4F5"/>
    <w:rsid w:val="3F407DDE"/>
    <w:rsid w:val="3F6D6B5D"/>
    <w:rsid w:val="3FB2D4E0"/>
    <w:rsid w:val="406512D1"/>
    <w:rsid w:val="40FF4B1D"/>
    <w:rsid w:val="42249698"/>
    <w:rsid w:val="42946CF6"/>
    <w:rsid w:val="42CFB4B6"/>
    <w:rsid w:val="450CEB8F"/>
    <w:rsid w:val="478210F1"/>
    <w:rsid w:val="4AB73CDC"/>
    <w:rsid w:val="4B244951"/>
    <w:rsid w:val="4C3E6189"/>
    <w:rsid w:val="4E96B40D"/>
    <w:rsid w:val="4F72DA79"/>
    <w:rsid w:val="50004F07"/>
    <w:rsid w:val="51832946"/>
    <w:rsid w:val="56318E8A"/>
    <w:rsid w:val="564AE764"/>
    <w:rsid w:val="56CFA267"/>
    <w:rsid w:val="57292338"/>
    <w:rsid w:val="58EEABE4"/>
    <w:rsid w:val="5D2B893C"/>
    <w:rsid w:val="5D3C0C9A"/>
    <w:rsid w:val="5DF7705E"/>
    <w:rsid w:val="60546D19"/>
    <w:rsid w:val="608F46A4"/>
    <w:rsid w:val="628778BF"/>
    <w:rsid w:val="64D6753E"/>
    <w:rsid w:val="65765B19"/>
    <w:rsid w:val="65786CCD"/>
    <w:rsid w:val="66BEDD5B"/>
    <w:rsid w:val="67156949"/>
    <w:rsid w:val="679A1C3A"/>
    <w:rsid w:val="67D28D07"/>
    <w:rsid w:val="68409F9F"/>
    <w:rsid w:val="6932ADF1"/>
    <w:rsid w:val="6DF0EE4D"/>
    <w:rsid w:val="6DFD3FFA"/>
    <w:rsid w:val="6E2D927E"/>
    <w:rsid w:val="6E565689"/>
    <w:rsid w:val="6EA1DD5A"/>
    <w:rsid w:val="6F7AD5A4"/>
    <w:rsid w:val="6FBEE187"/>
    <w:rsid w:val="72248DF3"/>
    <w:rsid w:val="73F7A983"/>
    <w:rsid w:val="77CA06BE"/>
    <w:rsid w:val="7980FB93"/>
    <w:rsid w:val="7B3F3F23"/>
    <w:rsid w:val="7BF6DB05"/>
    <w:rsid w:val="7C08FCE4"/>
    <w:rsid w:val="7C5194EB"/>
    <w:rsid w:val="7D07A4F5"/>
    <w:rsid w:val="7F9BF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6D4907"/>
  <w15:docId w15:val="{197678FB-D88D-4C12-85A7-C5A7A8D4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64E"/>
    <w:pPr>
      <w:spacing w:before="120" w:after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66B1"/>
    <w:pPr>
      <w:keepNext/>
      <w:keepLines/>
      <w:outlineLvl w:val="0"/>
    </w:pPr>
    <w:rPr>
      <w:rFonts w:eastAsiaTheme="majorEastAs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66B1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after="12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/>
      <w:outlineLvl w:val="3"/>
    </w:pPr>
    <w:rPr>
      <w:rFonts w:eastAsiaTheme="majorEastAsia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/>
      <w:outlineLvl w:val="5"/>
    </w:pPr>
    <w:rPr>
      <w:rFonts w:eastAsiaTheme="majorEastAsia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/>
      <w:outlineLvl w:val="6"/>
    </w:pPr>
    <w:rPr>
      <w:rFonts w:eastAsiaTheme="majorEastAsia" w:cstheme="majorBidi"/>
      <w:b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/>
      <w:outlineLvl w:val="8"/>
    </w:pPr>
    <w:rPr>
      <w:rFonts w:eastAsiaTheme="majorEastAsia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pPr>
      <w:spacing w:line="240" w:lineRule="auto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 w:line="240" w:lineRule="auto"/>
      <w:contextualSpacing/>
      <w:outlineLvl w:val="0"/>
    </w:pPr>
    <w:rPr>
      <w:rFonts w:eastAsiaTheme="majorEastAsia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</w:pPr>
    <w:rPr>
      <w:rFonts w:eastAsiaTheme="majorEastAsia"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66B1"/>
    <w:rPr>
      <w:rFonts w:ascii="Arial" w:eastAsiaTheme="majorEastAsia" w:hAnsi="Arial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66B1"/>
    <w:rPr>
      <w:rFonts w:ascii="Arial" w:eastAsiaTheme="majorEastAsia" w:hAnsi="Arial" w:cs="Arial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Theme="majorEastAsia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Theme="majorEastAsia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Theme="majorEastAsia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Theme="majorEastAsia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ind w:left="794" w:right="794"/>
    </w:pPr>
    <w:rPr>
      <w:i/>
      <w:iCs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Theme="majorEastAsia" w:hAnsi="Arial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Theme="majorEastAsia" w:hAnsi="Arial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Theme="majorEastAsia" w:hAnsi="Arial" w:cstheme="majorBidi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theme="majorBidi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 w:cstheme="minorBidi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Theme="majorEastAsia" w:cstheme="majorBidi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before="0"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before="0" w:line="240" w:lineRule="auto"/>
    </w:pPr>
    <w:rPr>
      <w:rFonts w:eastAsiaTheme="majorEastAsia" w:cstheme="majorBidi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3400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0117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before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Theme="majorEastAsia" w:cstheme="majorBidi"/>
      <w:b/>
      <w:bCs/>
    </w:rPr>
  </w:style>
  <w:style w:type="table" w:styleId="TableGrid">
    <w:name w:val="Table Grid"/>
    <w:basedOn w:val="TableNormal"/>
    <w:uiPriority w:val="59"/>
    <w:rsid w:val="003C6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3396"/>
    <w:pPr>
      <w:spacing w:before="0" w:after="200" w:line="240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9070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character" w:styleId="EndnoteReference">
    <w:name w:val="endnote reference"/>
    <w:basedOn w:val="DefaultParagraphFont"/>
    <w:uiPriority w:val="99"/>
    <w:semiHidden/>
    <w:unhideWhenUsed/>
    <w:rsid w:val="003153A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D6D7D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0F1811"/>
  </w:style>
  <w:style w:type="paragraph" w:styleId="Header">
    <w:name w:val="header"/>
    <w:basedOn w:val="Normal"/>
    <w:link w:val="HeaderChar"/>
    <w:uiPriority w:val="99"/>
    <w:unhideWhenUsed/>
    <w:rsid w:val="0024006B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06B"/>
  </w:style>
  <w:style w:type="paragraph" w:styleId="Footer">
    <w:name w:val="footer"/>
    <w:basedOn w:val="Normal"/>
    <w:link w:val="FooterChar"/>
    <w:uiPriority w:val="99"/>
    <w:unhideWhenUsed/>
    <w:rsid w:val="0024006B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.w.cooper@leeds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F44B5D8EFFA49B3F8E3A273F947FF" ma:contentTypeVersion="7" ma:contentTypeDescription="Create a new document." ma:contentTypeScope="" ma:versionID="503f28f7ddc42b996005ab7db4876f87">
  <xsd:schema xmlns:xsd="http://www.w3.org/2001/XMLSchema" xmlns:xs="http://www.w3.org/2001/XMLSchema" xmlns:p="http://schemas.microsoft.com/office/2006/metadata/properties" xmlns:ns3="985a1d34-68ff-42c8-b086-52683c2f0355" xmlns:ns4="93428455-6900-4a39-b588-08cfb8bb69ec" targetNamespace="http://schemas.microsoft.com/office/2006/metadata/properties" ma:root="true" ma:fieldsID="2cd30ffa7efc86107b9d9882419c0f87" ns3:_="" ns4:_="">
    <xsd:import namespace="985a1d34-68ff-42c8-b086-52683c2f0355"/>
    <xsd:import namespace="93428455-6900-4a39-b588-08cfb8bb6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a1d34-68ff-42c8-b086-52683c2f0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28455-6900-4a39-b588-08cfb8bb6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44454-159A-4E2F-8743-6669AFA97E79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93428455-6900-4a39-b588-08cfb8bb69ec"/>
    <ds:schemaRef ds:uri="985a1d34-68ff-42c8-b086-52683c2f035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18CAFD9-A6EC-46FC-B580-D1ECE4C60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A6ED9-6D8B-47DE-A3C3-E35EA25B8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a1d34-68ff-42c8-b086-52683c2f0355"/>
    <ds:schemaRef ds:uri="93428455-6900-4a39-b588-08cfb8bb6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EDC687-DFD6-4F52-A996-0EAC5D51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 Specialist support team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Squires</dc:creator>
  <cp:lastModifiedBy>Rachael Garrard</cp:lastModifiedBy>
  <cp:revision>2</cp:revision>
  <dcterms:created xsi:type="dcterms:W3CDTF">2020-03-06T09:56:00Z</dcterms:created>
  <dcterms:modified xsi:type="dcterms:W3CDTF">2020-03-06T09:56:00Z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0x010100FEBF44B5D8EFFA49B3F8E3A273F947FF</vt:lpwstr>
  </property>
</Properties>
</file>