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515FD" w14:textId="5CE6CAD0" w:rsidR="00081C91" w:rsidRDefault="00081C91">
      <w:pPr>
        <w:rPr>
          <w:b/>
          <w:bCs/>
        </w:rPr>
      </w:pPr>
      <w:r>
        <w:rPr>
          <w:b/>
          <w:bCs/>
        </w:rPr>
        <w:t>General F</w:t>
      </w:r>
      <w:r w:rsidR="000135F2">
        <w:rPr>
          <w:b/>
          <w:bCs/>
        </w:rPr>
        <w:t xml:space="preserve">requently </w:t>
      </w:r>
      <w:r>
        <w:rPr>
          <w:b/>
          <w:bCs/>
        </w:rPr>
        <w:t>A</w:t>
      </w:r>
      <w:r w:rsidR="000135F2">
        <w:rPr>
          <w:b/>
          <w:bCs/>
        </w:rPr>
        <w:t xml:space="preserve">sked </w:t>
      </w:r>
      <w:r>
        <w:rPr>
          <w:b/>
          <w:bCs/>
        </w:rPr>
        <w:t>Q</w:t>
      </w:r>
      <w:r w:rsidR="000135F2">
        <w:rPr>
          <w:b/>
          <w:bCs/>
        </w:rPr>
        <w:t>uestions (FAQ)</w:t>
      </w:r>
    </w:p>
    <w:p w14:paraId="02519FAC" w14:textId="1D92385F" w:rsidR="00081C91" w:rsidRPr="00F32E9E" w:rsidRDefault="00F32E9E" w:rsidP="3AC63434">
      <w:pPr>
        <w:jc w:val="both"/>
      </w:pPr>
      <w:r>
        <w:t xml:space="preserve">This FAQ is intended to be read with the Scheme Specific FAQ’s Available. Responses are not </w:t>
      </w:r>
      <w:r w:rsidR="6B36DA62">
        <w:t>e</w:t>
      </w:r>
      <w:r>
        <w:t xml:space="preserve">xhaustive and are subject to change. </w:t>
      </w:r>
    </w:p>
    <w:p w14:paraId="2CDEADCD" w14:textId="7A39467A" w:rsidR="002A591D" w:rsidRPr="00475C71" w:rsidRDefault="00373042" w:rsidP="3AC63434">
      <w:pPr>
        <w:jc w:val="both"/>
        <w:rPr>
          <w:b/>
          <w:bCs/>
        </w:rPr>
      </w:pPr>
      <w:r w:rsidRPr="3AC63434">
        <w:rPr>
          <w:b/>
          <w:bCs/>
        </w:rPr>
        <w:t>What Pension Scheme am I part of?</w:t>
      </w:r>
    </w:p>
    <w:p w14:paraId="063F0D86" w14:textId="3124D213" w:rsidR="00911A0E" w:rsidRDefault="00373042" w:rsidP="3AC63434">
      <w:pPr>
        <w:jc w:val="both"/>
      </w:pPr>
      <w:bookmarkStart w:id="0" w:name="_Hlk128589351"/>
      <w:r>
        <w:t xml:space="preserve">You can </w:t>
      </w:r>
      <w:r w:rsidR="000135F2">
        <w:t xml:space="preserve">check the pension scheme you are a member of </w:t>
      </w:r>
      <w:r>
        <w:t>by checking your payslip. There will be a deduction on there that will tell you which Scheme you contribute to</w:t>
      </w:r>
      <w:r w:rsidR="00911A0E">
        <w:t>.</w:t>
      </w:r>
      <w:bookmarkEnd w:id="0"/>
    </w:p>
    <w:p w14:paraId="6C9BF7A5" w14:textId="456C1039" w:rsidR="000135F2" w:rsidRDefault="00BE72FD" w:rsidP="3AC63434">
      <w:pPr>
        <w:jc w:val="both"/>
      </w:pPr>
      <w:r>
        <w:t xml:space="preserve">The code on </w:t>
      </w:r>
      <w:r w:rsidR="000135F2">
        <w:t>your payslip will determine which pension scheme you are in as follows:</w:t>
      </w:r>
    </w:p>
    <w:tbl>
      <w:tblPr>
        <w:tblStyle w:val="TableGrid"/>
        <w:tblW w:w="9132" w:type="dxa"/>
        <w:tblLook w:val="04A0" w:firstRow="1" w:lastRow="0" w:firstColumn="1" w:lastColumn="0" w:noHBand="0" w:noVBand="1"/>
      </w:tblPr>
      <w:tblGrid>
        <w:gridCol w:w="1555"/>
        <w:gridCol w:w="7577"/>
      </w:tblGrid>
      <w:tr w:rsidR="00BE72FD" w14:paraId="6167B606" w14:textId="77777777" w:rsidTr="3AC63434">
        <w:tc>
          <w:tcPr>
            <w:tcW w:w="1555" w:type="dxa"/>
          </w:tcPr>
          <w:p w14:paraId="574A1EDA" w14:textId="0ECA3A25" w:rsidR="00BE72FD" w:rsidRPr="008F5CBA" w:rsidRDefault="00BE72FD" w:rsidP="3AC63434">
            <w:pPr>
              <w:jc w:val="both"/>
              <w:rPr>
                <w:b/>
                <w:bCs/>
              </w:rPr>
            </w:pPr>
            <w:r w:rsidRPr="3AC63434">
              <w:rPr>
                <w:b/>
                <w:bCs/>
              </w:rPr>
              <w:t>CODE</w:t>
            </w:r>
          </w:p>
        </w:tc>
        <w:tc>
          <w:tcPr>
            <w:tcW w:w="7577" w:type="dxa"/>
          </w:tcPr>
          <w:p w14:paraId="518E7693" w14:textId="54F8AA58" w:rsidR="00BE72FD" w:rsidRPr="008F5CBA" w:rsidRDefault="00BE72FD" w:rsidP="3AC63434">
            <w:pPr>
              <w:jc w:val="both"/>
              <w:rPr>
                <w:b/>
                <w:bCs/>
              </w:rPr>
            </w:pPr>
            <w:r w:rsidRPr="3AC63434">
              <w:rPr>
                <w:b/>
                <w:bCs/>
              </w:rPr>
              <w:t>Pension Scheme</w:t>
            </w:r>
          </w:p>
        </w:tc>
      </w:tr>
      <w:tr w:rsidR="00BE72FD" w14:paraId="3D0BDEDF" w14:textId="77777777" w:rsidTr="3AC63434">
        <w:tc>
          <w:tcPr>
            <w:tcW w:w="1555" w:type="dxa"/>
          </w:tcPr>
          <w:p w14:paraId="62BEEF1A" w14:textId="5FF3B514" w:rsidR="00BE72FD" w:rsidRDefault="00BE72FD" w:rsidP="3AC63434">
            <w:pPr>
              <w:jc w:val="both"/>
            </w:pPr>
            <w:r>
              <w:t>DC+</w:t>
            </w:r>
          </w:p>
        </w:tc>
        <w:tc>
          <w:tcPr>
            <w:tcW w:w="7577" w:type="dxa"/>
          </w:tcPr>
          <w:p w14:paraId="51E79A00" w14:textId="65AF09C0" w:rsidR="00BE72FD" w:rsidRDefault="32BFEDE2" w:rsidP="3AC63434">
            <w:pPr>
              <w:jc w:val="both"/>
            </w:pPr>
            <w:r>
              <w:t>University of Leeds Defined Contribution Pension Scheme</w:t>
            </w:r>
            <w:r w:rsidR="02223D19">
              <w:t xml:space="preserve"> – salary sacrifice</w:t>
            </w:r>
          </w:p>
        </w:tc>
      </w:tr>
      <w:tr w:rsidR="00BE72FD" w14:paraId="1A94C24E" w14:textId="77777777" w:rsidTr="3AC63434">
        <w:tc>
          <w:tcPr>
            <w:tcW w:w="1555" w:type="dxa"/>
          </w:tcPr>
          <w:p w14:paraId="0B71E7EF" w14:textId="7CD2E66E" w:rsidR="00BE72FD" w:rsidRDefault="00BE72FD" w:rsidP="3AC63434">
            <w:pPr>
              <w:jc w:val="both"/>
            </w:pPr>
            <w:r>
              <w:t>DC</w:t>
            </w:r>
          </w:p>
        </w:tc>
        <w:tc>
          <w:tcPr>
            <w:tcW w:w="7577" w:type="dxa"/>
          </w:tcPr>
          <w:p w14:paraId="2BDB63EA" w14:textId="3A17DF5F" w:rsidR="00BE72FD" w:rsidRDefault="00BE72FD" w:rsidP="3AC63434">
            <w:pPr>
              <w:jc w:val="both"/>
            </w:pPr>
            <w:r>
              <w:t>University of Leeds Defined Contribution Pension Scheme</w:t>
            </w:r>
          </w:p>
        </w:tc>
      </w:tr>
      <w:tr w:rsidR="00BE72FD" w14:paraId="10E2477A" w14:textId="77777777" w:rsidTr="3AC63434">
        <w:tc>
          <w:tcPr>
            <w:tcW w:w="1555" w:type="dxa"/>
          </w:tcPr>
          <w:p w14:paraId="57EEE9F3" w14:textId="57B604AE" w:rsidR="00BE72FD" w:rsidRDefault="00BE72FD" w:rsidP="3AC63434">
            <w:pPr>
              <w:jc w:val="both"/>
            </w:pPr>
            <w:r>
              <w:t>USS+</w:t>
            </w:r>
          </w:p>
        </w:tc>
        <w:tc>
          <w:tcPr>
            <w:tcW w:w="7577" w:type="dxa"/>
          </w:tcPr>
          <w:p w14:paraId="0391F14A" w14:textId="751230DD" w:rsidR="00BE72FD" w:rsidRDefault="00BE72FD" w:rsidP="3AC63434">
            <w:pPr>
              <w:jc w:val="both"/>
            </w:pPr>
            <w:r>
              <w:t>USS Pension Scheme</w:t>
            </w:r>
            <w:r w:rsidR="6215D416">
              <w:t xml:space="preserve"> – salary sacrifice</w:t>
            </w:r>
          </w:p>
        </w:tc>
      </w:tr>
      <w:tr w:rsidR="00BE72FD" w14:paraId="147A656A" w14:textId="77777777" w:rsidTr="3AC63434">
        <w:tc>
          <w:tcPr>
            <w:tcW w:w="1555" w:type="dxa"/>
          </w:tcPr>
          <w:p w14:paraId="53DCD183" w14:textId="441CC7DD" w:rsidR="00BE72FD" w:rsidRDefault="00BE72FD" w:rsidP="3AC63434">
            <w:pPr>
              <w:jc w:val="both"/>
            </w:pPr>
            <w:r>
              <w:t>USS</w:t>
            </w:r>
          </w:p>
        </w:tc>
        <w:tc>
          <w:tcPr>
            <w:tcW w:w="7577" w:type="dxa"/>
          </w:tcPr>
          <w:p w14:paraId="595E5F49" w14:textId="75CB9C58" w:rsidR="00BE72FD" w:rsidRDefault="00BE72FD" w:rsidP="3AC63434">
            <w:pPr>
              <w:jc w:val="both"/>
            </w:pPr>
            <w:r>
              <w:t>USS Pension Scheme</w:t>
            </w:r>
          </w:p>
        </w:tc>
      </w:tr>
      <w:tr w:rsidR="00BE72FD" w14:paraId="7E852F7B" w14:textId="77777777" w:rsidTr="3AC63434">
        <w:tc>
          <w:tcPr>
            <w:tcW w:w="1555" w:type="dxa"/>
          </w:tcPr>
          <w:p w14:paraId="36914A95" w14:textId="3A2E3F7A" w:rsidR="00BE72FD" w:rsidRDefault="00BE72FD" w:rsidP="3AC63434">
            <w:pPr>
              <w:jc w:val="both"/>
            </w:pPr>
            <w:r>
              <w:t>PAS</w:t>
            </w:r>
          </w:p>
        </w:tc>
        <w:tc>
          <w:tcPr>
            <w:tcW w:w="7577" w:type="dxa"/>
          </w:tcPr>
          <w:p w14:paraId="7EE6FD02" w14:textId="18CF0C8F" w:rsidR="00BE72FD" w:rsidRDefault="00BE72FD" w:rsidP="3AC63434">
            <w:pPr>
              <w:jc w:val="both"/>
            </w:pPr>
            <w:r>
              <w:t>University of Leeds Pension &amp; Assurance Scheme – final salary section</w:t>
            </w:r>
          </w:p>
        </w:tc>
      </w:tr>
      <w:tr w:rsidR="00BE72FD" w14:paraId="4EB99192" w14:textId="77777777" w:rsidTr="3AC63434">
        <w:tc>
          <w:tcPr>
            <w:tcW w:w="1555" w:type="dxa"/>
          </w:tcPr>
          <w:p w14:paraId="567B8854" w14:textId="1B29DB96" w:rsidR="00BE72FD" w:rsidRDefault="00BE72FD" w:rsidP="3AC63434">
            <w:pPr>
              <w:jc w:val="both"/>
            </w:pPr>
            <w:r>
              <w:t>PAS+</w:t>
            </w:r>
          </w:p>
        </w:tc>
        <w:tc>
          <w:tcPr>
            <w:tcW w:w="7577" w:type="dxa"/>
          </w:tcPr>
          <w:p w14:paraId="5C29E817" w14:textId="661CEAAB" w:rsidR="00BE72FD" w:rsidRDefault="00BE72FD" w:rsidP="3AC63434">
            <w:pPr>
              <w:jc w:val="both"/>
            </w:pPr>
            <w:r>
              <w:t>University of Leeds Pension &amp; Assurance Scheme – final salary section</w:t>
            </w:r>
            <w:r w:rsidR="1D9F43C0">
              <w:t xml:space="preserve"> – salary sacrifice</w:t>
            </w:r>
          </w:p>
        </w:tc>
      </w:tr>
      <w:tr w:rsidR="00BE72FD" w14:paraId="655B397A" w14:textId="77777777" w:rsidTr="3AC63434">
        <w:tc>
          <w:tcPr>
            <w:tcW w:w="1555" w:type="dxa"/>
          </w:tcPr>
          <w:p w14:paraId="4012785D" w14:textId="4BE63F87" w:rsidR="00BE72FD" w:rsidRDefault="00BE72FD" w:rsidP="3AC63434">
            <w:pPr>
              <w:jc w:val="both"/>
            </w:pPr>
            <w:r>
              <w:t>CARE</w:t>
            </w:r>
          </w:p>
        </w:tc>
        <w:tc>
          <w:tcPr>
            <w:tcW w:w="7577" w:type="dxa"/>
          </w:tcPr>
          <w:p w14:paraId="1FA057F6" w14:textId="186C1C1C" w:rsidR="00BE72FD" w:rsidRDefault="00BE72FD" w:rsidP="3AC63434">
            <w:pPr>
              <w:jc w:val="both"/>
            </w:pPr>
            <w:r>
              <w:t>University of Leeds Pension &amp; Assurance Scheme – CARE section</w:t>
            </w:r>
          </w:p>
        </w:tc>
      </w:tr>
      <w:tr w:rsidR="00BE72FD" w14:paraId="267EDBCD" w14:textId="77777777" w:rsidTr="3AC63434">
        <w:tc>
          <w:tcPr>
            <w:tcW w:w="1555" w:type="dxa"/>
          </w:tcPr>
          <w:p w14:paraId="77B8F79A" w14:textId="092E2FA3" w:rsidR="00BE72FD" w:rsidRDefault="00BE72FD" w:rsidP="3AC63434">
            <w:pPr>
              <w:jc w:val="both"/>
            </w:pPr>
            <w:r>
              <w:t>CARE+</w:t>
            </w:r>
          </w:p>
        </w:tc>
        <w:tc>
          <w:tcPr>
            <w:tcW w:w="7577" w:type="dxa"/>
          </w:tcPr>
          <w:p w14:paraId="0DFFB992" w14:textId="2D75292C" w:rsidR="00BE72FD" w:rsidRDefault="00BE72FD" w:rsidP="3AC63434">
            <w:pPr>
              <w:jc w:val="both"/>
            </w:pPr>
            <w:r>
              <w:t>University of Leeds Pension &amp; Assurance Scheme – CARE section</w:t>
            </w:r>
            <w:r w:rsidR="406A0630">
              <w:t xml:space="preserve"> – salary sacrifice</w:t>
            </w:r>
          </w:p>
        </w:tc>
      </w:tr>
    </w:tbl>
    <w:p w14:paraId="061AE620" w14:textId="77777777" w:rsidR="00BE72FD" w:rsidRDefault="00BE72FD" w:rsidP="3AC63434">
      <w:pPr>
        <w:jc w:val="both"/>
      </w:pPr>
    </w:p>
    <w:p w14:paraId="44917712" w14:textId="03831935" w:rsidR="008231F5" w:rsidRDefault="008231F5" w:rsidP="3AC63434">
      <w:pPr>
        <w:jc w:val="both"/>
      </w:pPr>
      <w:r>
        <w:t>If there is no deduction, you may not have been enrolled yet.</w:t>
      </w:r>
    </w:p>
    <w:p w14:paraId="0EDEE8B4" w14:textId="7FEF968E" w:rsidR="00D543B8" w:rsidRPr="00465986" w:rsidRDefault="40831891" w:rsidP="3AC63434">
      <w:pPr>
        <w:jc w:val="both"/>
        <w:rPr>
          <w:b/>
          <w:bCs/>
        </w:rPr>
      </w:pPr>
      <w:r w:rsidRPr="3AC63434">
        <w:rPr>
          <w:b/>
          <w:bCs/>
        </w:rPr>
        <w:t>What is a Defined Benefit Scheme?</w:t>
      </w:r>
      <w:r w:rsidR="00465986" w:rsidRPr="3AC63434">
        <w:rPr>
          <w:b/>
          <w:bCs/>
        </w:rPr>
        <w:t xml:space="preserve"> </w:t>
      </w:r>
    </w:p>
    <w:p w14:paraId="37D5E569" w14:textId="14038AA1" w:rsidR="00465986" w:rsidRPr="00465986" w:rsidRDefault="00465986" w:rsidP="2F4E7D1C">
      <w:pPr>
        <w:pStyle w:val="NormalWeb"/>
        <w:shd w:val="clear" w:color="auto" w:fill="FFFFFF" w:themeFill="background1"/>
        <w:jc w:val="both"/>
        <w:rPr>
          <w:rFonts w:asciiTheme="minorHAnsi" w:hAnsiTheme="minorHAnsi" w:cstheme="minorBidi"/>
          <w:sz w:val="22"/>
          <w:szCs w:val="22"/>
        </w:rPr>
      </w:pPr>
      <w:r w:rsidRPr="2F4E7D1C">
        <w:rPr>
          <w:rFonts w:asciiTheme="minorHAnsi" w:hAnsiTheme="minorHAnsi" w:cstheme="minorBidi"/>
          <w:sz w:val="22"/>
          <w:szCs w:val="22"/>
        </w:rPr>
        <w:t>A defined benefit (DB) pension scheme is one where the amount you’re paid</w:t>
      </w:r>
      <w:r w:rsidR="00194ABF" w:rsidRPr="2F4E7D1C">
        <w:rPr>
          <w:rFonts w:asciiTheme="minorHAnsi" w:hAnsiTheme="minorHAnsi" w:cstheme="minorBidi"/>
          <w:sz w:val="22"/>
          <w:szCs w:val="22"/>
        </w:rPr>
        <w:t xml:space="preserve"> at retirement</w:t>
      </w:r>
      <w:r w:rsidRPr="2F4E7D1C">
        <w:rPr>
          <w:rFonts w:asciiTheme="minorHAnsi" w:hAnsiTheme="minorHAnsi" w:cstheme="minorBidi"/>
          <w:sz w:val="22"/>
          <w:szCs w:val="22"/>
        </w:rPr>
        <w:t xml:space="preserve"> is based on how many years you’ve been a member of the employer’s scheme and the salary you’ve earned </w:t>
      </w:r>
      <w:r w:rsidR="4399B926" w:rsidRPr="2F4E7D1C">
        <w:rPr>
          <w:rFonts w:asciiTheme="minorHAnsi" w:hAnsiTheme="minorHAnsi" w:cstheme="minorBidi"/>
          <w:sz w:val="22"/>
          <w:szCs w:val="22"/>
        </w:rPr>
        <w:t xml:space="preserve">prior to </w:t>
      </w:r>
      <w:r w:rsidRPr="2F4E7D1C">
        <w:rPr>
          <w:rFonts w:asciiTheme="minorHAnsi" w:hAnsiTheme="minorHAnsi" w:cstheme="minorBidi"/>
          <w:sz w:val="22"/>
          <w:szCs w:val="22"/>
        </w:rPr>
        <w:t>when you leave or retire.</w:t>
      </w:r>
    </w:p>
    <w:p w14:paraId="357DDDA9" w14:textId="14A6C7A8" w:rsidR="2F4E7D1C" w:rsidRDefault="2F4E7D1C" w:rsidP="2F4E7D1C">
      <w:pPr>
        <w:pStyle w:val="NormalWeb"/>
        <w:shd w:val="clear" w:color="auto" w:fill="FFFFFF" w:themeFill="background1"/>
        <w:jc w:val="both"/>
        <w:rPr>
          <w:rFonts w:asciiTheme="minorHAnsi" w:hAnsiTheme="minorHAnsi" w:cstheme="minorBidi"/>
          <w:sz w:val="22"/>
          <w:szCs w:val="22"/>
        </w:rPr>
      </w:pPr>
    </w:p>
    <w:p w14:paraId="23CECC01" w14:textId="77777777" w:rsidR="00465986" w:rsidRPr="00465986" w:rsidRDefault="00465986" w:rsidP="3AC63434">
      <w:pPr>
        <w:pStyle w:val="NormalWeb"/>
        <w:shd w:val="clear" w:color="auto" w:fill="FFFFFF" w:themeFill="background1"/>
        <w:jc w:val="both"/>
        <w:rPr>
          <w:rFonts w:asciiTheme="minorHAnsi" w:hAnsiTheme="minorHAnsi" w:cstheme="minorBidi"/>
          <w:sz w:val="22"/>
          <w:szCs w:val="22"/>
        </w:rPr>
      </w:pPr>
      <w:r w:rsidRPr="3AC63434">
        <w:rPr>
          <w:rFonts w:asciiTheme="minorHAnsi" w:hAnsiTheme="minorHAnsi" w:cstheme="minorBidi"/>
          <w:sz w:val="22"/>
          <w:szCs w:val="22"/>
        </w:rPr>
        <w:t>They pay out a secure income for life which increases each year in line with inflation.</w:t>
      </w:r>
    </w:p>
    <w:p w14:paraId="4F2AF1A2" w14:textId="5927ECA5" w:rsidR="12B5B4E5" w:rsidRDefault="00465986" w:rsidP="2F4E7D1C">
      <w:pPr>
        <w:pStyle w:val="NormalWeb"/>
        <w:shd w:val="clear" w:color="auto" w:fill="FFFFFF" w:themeFill="background1"/>
        <w:jc w:val="both"/>
        <w:rPr>
          <w:rFonts w:asciiTheme="minorHAnsi" w:hAnsiTheme="minorHAnsi" w:cstheme="minorBidi"/>
        </w:rPr>
      </w:pPr>
      <w:r w:rsidRPr="2F4E7D1C">
        <w:rPr>
          <w:rFonts w:asciiTheme="minorHAnsi" w:hAnsiTheme="minorHAnsi" w:cstheme="minorBidi"/>
          <w:sz w:val="22"/>
          <w:szCs w:val="22"/>
        </w:rPr>
        <w:t>Your employer contributes to the scheme and is responsible for ensuring there’s enough money at the time you retire to pay your pension income.</w:t>
      </w:r>
      <w:r w:rsidR="00240EB4" w:rsidRPr="2F4E7D1C">
        <w:rPr>
          <w:rFonts w:asciiTheme="minorHAnsi" w:hAnsiTheme="minorHAnsi" w:cstheme="minorBidi"/>
          <w:sz w:val="22"/>
          <w:szCs w:val="22"/>
        </w:rPr>
        <w:t xml:space="preserve"> Because the employer contributions do not </w:t>
      </w:r>
      <w:proofErr w:type="gramStart"/>
      <w:r w:rsidR="00240EB4" w:rsidRPr="2F4E7D1C">
        <w:rPr>
          <w:rFonts w:asciiTheme="minorHAnsi" w:hAnsiTheme="minorHAnsi" w:cstheme="minorBidi"/>
          <w:sz w:val="22"/>
          <w:szCs w:val="22"/>
        </w:rPr>
        <w:t xml:space="preserve">have an </w:t>
      </w:r>
      <w:r w:rsidR="2318E603" w:rsidRPr="2F4E7D1C">
        <w:rPr>
          <w:rFonts w:asciiTheme="minorHAnsi" w:hAnsiTheme="minorHAnsi" w:cstheme="minorBidi"/>
          <w:sz w:val="22"/>
          <w:szCs w:val="22"/>
        </w:rPr>
        <w:t>e</w:t>
      </w:r>
      <w:r w:rsidR="00240EB4" w:rsidRPr="2F4E7D1C">
        <w:rPr>
          <w:rFonts w:asciiTheme="minorHAnsi" w:hAnsiTheme="minorHAnsi" w:cstheme="minorBidi"/>
          <w:sz w:val="22"/>
          <w:szCs w:val="22"/>
        </w:rPr>
        <w:t>ffect on</w:t>
      </w:r>
      <w:proofErr w:type="gramEnd"/>
      <w:r w:rsidR="00240EB4" w:rsidRPr="2F4E7D1C">
        <w:rPr>
          <w:rFonts w:asciiTheme="minorHAnsi" w:hAnsiTheme="minorHAnsi" w:cstheme="minorBidi"/>
          <w:sz w:val="22"/>
          <w:szCs w:val="22"/>
        </w:rPr>
        <w:t xml:space="preserve"> your individual benefits you will not see them on any statements you are issued.</w:t>
      </w:r>
    </w:p>
    <w:p w14:paraId="6929C0B4" w14:textId="468BD698" w:rsidR="2F4E7D1C" w:rsidRDefault="2F4E7D1C" w:rsidP="2F4E7D1C">
      <w:pPr>
        <w:pStyle w:val="NormalWeb"/>
        <w:shd w:val="clear" w:color="auto" w:fill="FFFFFF" w:themeFill="background1"/>
        <w:jc w:val="both"/>
        <w:rPr>
          <w:rFonts w:asciiTheme="minorHAnsi" w:hAnsiTheme="minorHAnsi" w:cstheme="minorBidi"/>
          <w:sz w:val="22"/>
          <w:szCs w:val="22"/>
        </w:rPr>
      </w:pPr>
    </w:p>
    <w:p w14:paraId="4EC7EE1D" w14:textId="5F3C73A2" w:rsidR="00D543B8" w:rsidRPr="00465986" w:rsidRDefault="40831891" w:rsidP="3AC63434">
      <w:pPr>
        <w:jc w:val="both"/>
        <w:rPr>
          <w:b/>
          <w:bCs/>
        </w:rPr>
      </w:pPr>
      <w:r w:rsidRPr="3AC63434">
        <w:rPr>
          <w:b/>
          <w:bCs/>
        </w:rPr>
        <w:t>What is a Defined Contributi</w:t>
      </w:r>
      <w:r w:rsidR="00465986" w:rsidRPr="3AC63434">
        <w:rPr>
          <w:b/>
          <w:bCs/>
        </w:rPr>
        <w:t>on Scheme?</w:t>
      </w:r>
    </w:p>
    <w:p w14:paraId="45397034" w14:textId="6F7AAA2C" w:rsidR="00465986" w:rsidRPr="00465986" w:rsidRDefault="00465986" w:rsidP="6FAE7B78">
      <w:pPr>
        <w:shd w:val="clear" w:color="auto" w:fill="FFFFFF" w:themeFill="background1"/>
        <w:spacing w:before="100" w:beforeAutospacing="1" w:after="100" w:afterAutospacing="1" w:line="240" w:lineRule="auto"/>
        <w:jc w:val="both"/>
        <w:rPr>
          <w:rFonts w:eastAsia="Times New Roman"/>
          <w:lang w:eastAsia="en-GB"/>
        </w:rPr>
      </w:pPr>
      <w:r w:rsidRPr="6FAE7B78">
        <w:rPr>
          <w:rFonts w:eastAsia="Times New Roman"/>
          <w:lang w:eastAsia="en-GB"/>
        </w:rPr>
        <w:t>Defined contribution (DC) pensions can be:</w:t>
      </w:r>
    </w:p>
    <w:p w14:paraId="08531A65" w14:textId="768C32CA" w:rsidR="12B5B4E5" w:rsidRDefault="12B5B4E5" w:rsidP="6FAE7B78">
      <w:pPr>
        <w:shd w:val="clear" w:color="auto" w:fill="FFFFFF" w:themeFill="background1"/>
        <w:spacing w:beforeAutospacing="1" w:afterAutospacing="1" w:line="240" w:lineRule="auto"/>
        <w:jc w:val="both"/>
        <w:rPr>
          <w:rFonts w:eastAsia="Times New Roman"/>
          <w:lang w:eastAsia="en-GB"/>
        </w:rPr>
      </w:pPr>
    </w:p>
    <w:p w14:paraId="479252C8" w14:textId="77777777" w:rsidR="00465986" w:rsidRPr="00465986" w:rsidRDefault="00465986" w:rsidP="6FAE7B78">
      <w:pPr>
        <w:numPr>
          <w:ilvl w:val="0"/>
          <w:numId w:val="1"/>
        </w:numPr>
        <w:shd w:val="clear" w:color="auto" w:fill="FFFFFF" w:themeFill="background1"/>
        <w:spacing w:before="100" w:beforeAutospacing="1" w:after="210" w:line="240" w:lineRule="auto"/>
        <w:ind w:left="540"/>
        <w:jc w:val="both"/>
        <w:rPr>
          <w:rFonts w:eastAsia="Times New Roman"/>
          <w:lang w:eastAsia="en-GB"/>
        </w:rPr>
      </w:pPr>
      <w:r w:rsidRPr="6FAE7B78">
        <w:rPr>
          <w:rFonts w:eastAsia="Times New Roman"/>
          <w:lang w:eastAsia="en-GB"/>
        </w:rPr>
        <w:t>workplace pension schemes set up by your employer, or</w:t>
      </w:r>
    </w:p>
    <w:p w14:paraId="537E9EF8" w14:textId="77777777" w:rsidR="00465986" w:rsidRPr="00465986" w:rsidRDefault="00465986" w:rsidP="6FAE7B78">
      <w:pPr>
        <w:numPr>
          <w:ilvl w:val="0"/>
          <w:numId w:val="1"/>
        </w:numPr>
        <w:shd w:val="clear" w:color="auto" w:fill="FFFFFF" w:themeFill="background1"/>
        <w:spacing w:before="100" w:beforeAutospacing="1" w:after="0" w:line="240" w:lineRule="auto"/>
        <w:ind w:left="540"/>
        <w:jc w:val="both"/>
        <w:rPr>
          <w:rFonts w:eastAsia="Times New Roman"/>
          <w:lang w:eastAsia="en-GB"/>
        </w:rPr>
      </w:pPr>
      <w:r w:rsidRPr="6FAE7B78">
        <w:rPr>
          <w:rFonts w:eastAsia="Times New Roman"/>
          <w:lang w:eastAsia="en-GB"/>
        </w:rPr>
        <w:t>private pension schemes set up by you.</w:t>
      </w:r>
    </w:p>
    <w:p w14:paraId="5216D013" w14:textId="651E30CD" w:rsidR="12B5B4E5" w:rsidRDefault="12B5B4E5" w:rsidP="6FAE7B78">
      <w:pPr>
        <w:shd w:val="clear" w:color="auto" w:fill="FFFFFF" w:themeFill="background1"/>
        <w:spacing w:beforeAutospacing="1" w:after="0" w:line="240" w:lineRule="auto"/>
        <w:jc w:val="both"/>
        <w:rPr>
          <w:rFonts w:eastAsia="Times New Roman"/>
          <w:lang w:eastAsia="en-GB"/>
        </w:rPr>
      </w:pPr>
    </w:p>
    <w:p w14:paraId="3BA5618B" w14:textId="17E00921" w:rsidR="00465986" w:rsidRPr="00465986" w:rsidRDefault="00465986" w:rsidP="6FAE7B78">
      <w:pPr>
        <w:shd w:val="clear" w:color="auto" w:fill="FFFFFF" w:themeFill="background1"/>
        <w:spacing w:before="100" w:beforeAutospacing="1" w:after="100" w:afterAutospacing="1" w:line="240" w:lineRule="auto"/>
        <w:jc w:val="both"/>
        <w:rPr>
          <w:rFonts w:eastAsia="Times New Roman"/>
          <w:lang w:eastAsia="en-GB"/>
        </w:rPr>
      </w:pPr>
      <w:r w:rsidRPr="6FAE7B78">
        <w:rPr>
          <w:rFonts w:eastAsia="Times New Roman"/>
          <w:lang w:eastAsia="en-GB"/>
        </w:rPr>
        <w:lastRenderedPageBreak/>
        <w:t>As a member of a pension scheme through your workplace, your employer deducts your pension contributions from your salary before it is taxed. The money in your pension is put into investments (such as shares) by the pension provider.  Your employer also pays a contribution to the Scheme</w:t>
      </w:r>
    </w:p>
    <w:p w14:paraId="529BD5FB" w14:textId="77777777" w:rsidR="00465986" w:rsidRPr="00465986" w:rsidRDefault="00465986" w:rsidP="6FAE7B78">
      <w:pPr>
        <w:shd w:val="clear" w:color="auto" w:fill="FFFFFF" w:themeFill="background1"/>
        <w:spacing w:before="100" w:beforeAutospacing="1" w:after="100" w:afterAutospacing="1" w:line="240" w:lineRule="auto"/>
        <w:jc w:val="both"/>
        <w:rPr>
          <w:rFonts w:eastAsia="Times New Roman"/>
          <w:lang w:eastAsia="en-GB"/>
        </w:rPr>
      </w:pPr>
      <w:r w:rsidRPr="6FAE7B78">
        <w:rPr>
          <w:rFonts w:eastAsia="Times New Roman"/>
          <w:lang w:eastAsia="en-GB"/>
        </w:rPr>
        <w:t>The value of your pension pot can go up or down depending on how the investments perform.</w:t>
      </w:r>
    </w:p>
    <w:p w14:paraId="42DE76D1" w14:textId="77777777" w:rsidR="00465986" w:rsidRDefault="00465986" w:rsidP="3AC63434">
      <w:pPr>
        <w:jc w:val="both"/>
        <w:rPr>
          <w:b/>
          <w:bCs/>
        </w:rPr>
      </w:pPr>
    </w:p>
    <w:p w14:paraId="0D45C712" w14:textId="6F3AE026" w:rsidR="00911A0E" w:rsidRDefault="00911A0E" w:rsidP="3AC63434">
      <w:pPr>
        <w:jc w:val="both"/>
        <w:rPr>
          <w:b/>
          <w:bCs/>
        </w:rPr>
      </w:pPr>
      <w:r w:rsidRPr="3AC63434">
        <w:rPr>
          <w:b/>
          <w:bCs/>
        </w:rPr>
        <w:t xml:space="preserve">When is the next pension </w:t>
      </w:r>
      <w:r w:rsidR="507FD69F" w:rsidRPr="3AC63434">
        <w:rPr>
          <w:b/>
          <w:bCs/>
        </w:rPr>
        <w:t>i</w:t>
      </w:r>
      <w:r w:rsidRPr="3AC63434">
        <w:rPr>
          <w:b/>
          <w:bCs/>
        </w:rPr>
        <w:t xml:space="preserve">nduction course? </w:t>
      </w:r>
    </w:p>
    <w:p w14:paraId="67CDAB1A" w14:textId="6ACFFED6" w:rsidR="00475C71" w:rsidRDefault="00475C71" w:rsidP="3AC63434">
      <w:pPr>
        <w:jc w:val="both"/>
      </w:pPr>
      <w:r>
        <w:t>The</w:t>
      </w:r>
      <w:r w:rsidR="00B32512">
        <w:t>re is no course currently planned</w:t>
      </w:r>
      <w:r w:rsidR="26CABF0D">
        <w:t>.</w:t>
      </w:r>
      <w:r>
        <w:t xml:space="preserve"> </w:t>
      </w:r>
      <w:r w:rsidR="10CF34BF">
        <w:t>A</w:t>
      </w:r>
      <w:r>
        <w:t xml:space="preserve"> video induction has been prepared for new staff</w:t>
      </w:r>
      <w:r w:rsidR="5DFFC855">
        <w:t>;</w:t>
      </w:r>
      <w:r>
        <w:t xml:space="preserve"> a link to the video is below</w:t>
      </w:r>
    </w:p>
    <w:p w14:paraId="23923E60" w14:textId="2BAE103C" w:rsidR="00836FF6" w:rsidRDefault="00000000" w:rsidP="3AC63434">
      <w:pPr>
        <w:jc w:val="both"/>
      </w:pPr>
      <w:hyperlink r:id="rId8">
        <w:r w:rsidR="00836FF6" w:rsidRPr="3AC63434">
          <w:rPr>
            <w:rStyle w:val="Hyperlink"/>
          </w:rPr>
          <w:t>https://web.microsoftstream.com/video/247109fc-a01a-43e0-8e4a-2a79713186a1?referrer=https:%2F%2Fstatics.teams.cdn.office.net%2F</w:t>
        </w:r>
      </w:hyperlink>
    </w:p>
    <w:p w14:paraId="407F4869" w14:textId="17F004A0" w:rsidR="00475C71" w:rsidRDefault="00475C71" w:rsidP="3AC63434">
      <w:pPr>
        <w:jc w:val="both"/>
        <w:rPr>
          <w:b/>
          <w:bCs/>
        </w:rPr>
      </w:pPr>
      <w:r w:rsidRPr="3AC63434">
        <w:rPr>
          <w:b/>
          <w:bCs/>
        </w:rPr>
        <w:t xml:space="preserve">When is the next </w:t>
      </w:r>
      <w:r w:rsidR="00F32E9E" w:rsidRPr="3AC63434">
        <w:rPr>
          <w:b/>
          <w:bCs/>
        </w:rPr>
        <w:t>pre-retirement</w:t>
      </w:r>
      <w:r w:rsidRPr="3AC63434">
        <w:rPr>
          <w:b/>
          <w:bCs/>
        </w:rPr>
        <w:t xml:space="preserve"> course?</w:t>
      </w:r>
    </w:p>
    <w:p w14:paraId="012D928D" w14:textId="1C248F05" w:rsidR="00475C71" w:rsidRDefault="00475C71" w:rsidP="3AC63434">
      <w:pPr>
        <w:jc w:val="both"/>
      </w:pPr>
      <w:r>
        <w:t>The</w:t>
      </w:r>
      <w:r w:rsidR="00B32512">
        <w:t xml:space="preserve">re is no course currently </w:t>
      </w:r>
      <w:proofErr w:type="gramStart"/>
      <w:r w:rsidR="00B32512">
        <w:t>planned.</w:t>
      </w:r>
      <w:r>
        <w:t>.</w:t>
      </w:r>
      <w:proofErr w:type="gramEnd"/>
    </w:p>
    <w:p w14:paraId="796A627E" w14:textId="735CE147" w:rsidR="00475C71" w:rsidRPr="00276C73" w:rsidRDefault="00475C71" w:rsidP="3AC63434">
      <w:pPr>
        <w:jc w:val="both"/>
        <w:rPr>
          <w:b/>
          <w:bCs/>
        </w:rPr>
      </w:pPr>
      <w:r w:rsidRPr="3AC63434">
        <w:rPr>
          <w:b/>
          <w:bCs/>
        </w:rPr>
        <w:t xml:space="preserve">I have forms I would like to drop off where is the Pension Office? </w:t>
      </w:r>
    </w:p>
    <w:p w14:paraId="436E4804" w14:textId="4E0E31FB" w:rsidR="00836FF6" w:rsidRPr="00276C73" w:rsidRDefault="00836FF6" w:rsidP="3AC63434">
      <w:pPr>
        <w:jc w:val="both"/>
      </w:pPr>
      <w:r>
        <w:t xml:space="preserve">Pensions Forms and Documentation can be sent to the team through internal post. If you are no longer with the </w:t>
      </w:r>
      <w:proofErr w:type="gramStart"/>
      <w:r>
        <w:t>University</w:t>
      </w:r>
      <w:proofErr w:type="gramEnd"/>
      <w:r>
        <w:t xml:space="preserve"> then these can be sent to the team at: </w:t>
      </w:r>
    </w:p>
    <w:p w14:paraId="7F3ECE18" w14:textId="2EE72E9D" w:rsidR="7570B5CB" w:rsidRDefault="4F96627E" w:rsidP="3AC63434">
      <w:pPr>
        <w:spacing w:after="0"/>
        <w:ind w:firstLine="720"/>
        <w:jc w:val="both"/>
      </w:pPr>
      <w:r>
        <w:t>Pensions Team</w:t>
      </w:r>
    </w:p>
    <w:p w14:paraId="6E7DCDFC" w14:textId="4E50501D" w:rsidR="4F96627E" w:rsidRDefault="03D9CE5E" w:rsidP="3AC63434">
      <w:pPr>
        <w:spacing w:after="0"/>
        <w:ind w:firstLine="720"/>
        <w:jc w:val="both"/>
        <w:rPr>
          <w:rFonts w:ascii="Calibri" w:eastAsia="Calibri" w:hAnsi="Calibri" w:cs="Calibri"/>
          <w:color w:val="000000" w:themeColor="text1"/>
        </w:rPr>
      </w:pPr>
      <w:r w:rsidRPr="3AC63434">
        <w:rPr>
          <w:rFonts w:ascii="Calibri" w:eastAsia="Calibri" w:hAnsi="Calibri" w:cs="Calibri"/>
          <w:color w:val="000000" w:themeColor="text1"/>
        </w:rPr>
        <w:t>Worsley Building</w:t>
      </w:r>
    </w:p>
    <w:p w14:paraId="2109C876" w14:textId="58016893" w:rsidR="03D9CE5E" w:rsidRDefault="03D9CE5E" w:rsidP="56CE5555">
      <w:pPr>
        <w:spacing w:after="0"/>
        <w:ind w:firstLine="720"/>
      </w:pPr>
      <w:r w:rsidRPr="56CE5555">
        <w:rPr>
          <w:rFonts w:ascii="Calibri" w:eastAsia="Calibri" w:hAnsi="Calibri" w:cs="Calibri"/>
          <w:color w:val="000000" w:themeColor="text1"/>
        </w:rPr>
        <w:t>University of Leeds</w:t>
      </w:r>
    </w:p>
    <w:p w14:paraId="4D4F94D4" w14:textId="0EA36488" w:rsidR="03D9CE5E" w:rsidRDefault="03D9CE5E" w:rsidP="56CE5555">
      <w:pPr>
        <w:spacing w:after="0"/>
        <w:ind w:firstLine="720"/>
      </w:pPr>
      <w:r w:rsidRPr="56CE5555">
        <w:rPr>
          <w:rFonts w:ascii="Calibri" w:eastAsia="Calibri" w:hAnsi="Calibri" w:cs="Calibri"/>
          <w:color w:val="000000" w:themeColor="text1"/>
        </w:rPr>
        <w:t>Leeds</w:t>
      </w:r>
    </w:p>
    <w:p w14:paraId="40E7682D" w14:textId="4FB1868D" w:rsidR="03D9CE5E" w:rsidRDefault="03D9CE5E" w:rsidP="56CE5555">
      <w:pPr>
        <w:spacing w:after="0"/>
        <w:ind w:firstLine="720"/>
      </w:pPr>
      <w:r w:rsidRPr="56CE5555">
        <w:rPr>
          <w:rFonts w:ascii="Calibri" w:eastAsia="Calibri" w:hAnsi="Calibri" w:cs="Calibri"/>
          <w:color w:val="000000" w:themeColor="text1"/>
        </w:rPr>
        <w:t>LS2 9JT</w:t>
      </w:r>
    </w:p>
    <w:p w14:paraId="17617CE0" w14:textId="3DA40AF1" w:rsidR="00836FF6" w:rsidRPr="00276C73" w:rsidRDefault="00836FF6"/>
    <w:p w14:paraId="5EADC8F7" w14:textId="4F8DD438" w:rsidR="00836FF6" w:rsidRPr="00276C73" w:rsidRDefault="00836FF6" w:rsidP="3AC63434">
      <w:pPr>
        <w:jc w:val="both"/>
      </w:pPr>
      <w:r>
        <w:t>We can also accept digital copies</w:t>
      </w:r>
      <w:r w:rsidR="0946E10F">
        <w:t xml:space="preserve"> of forms</w:t>
      </w:r>
      <w:r>
        <w:t xml:space="preserve"> v</w:t>
      </w:r>
      <w:r w:rsidR="00283162">
        <w:t>ia email</w:t>
      </w:r>
      <w:r w:rsidR="00B32512">
        <w:t xml:space="preserve"> at pensions@adm.leeds.ac.uk</w:t>
      </w:r>
      <w:r w:rsidR="56E66D03">
        <w:t>,</w:t>
      </w:r>
      <w:r w:rsidR="00283162">
        <w:t xml:space="preserve"> but it will need a signature on the document. This cannot be simply your name typed in the signature box. </w:t>
      </w:r>
    </w:p>
    <w:p w14:paraId="5DE6625E" w14:textId="5BD8DCB9" w:rsidR="00836FF6" w:rsidRPr="00276C73" w:rsidRDefault="0623A384" w:rsidP="3AC63434">
      <w:pPr>
        <w:jc w:val="both"/>
      </w:pPr>
      <w:r>
        <w:t xml:space="preserve">The Pensions Team are based </w:t>
      </w:r>
      <w:r w:rsidR="1D29C0EA">
        <w:t>in</w:t>
      </w:r>
      <w:r>
        <w:t xml:space="preserve"> the Worsley building</w:t>
      </w:r>
      <w:r w:rsidR="6F7CB95E">
        <w:t>. I</w:t>
      </w:r>
      <w:r>
        <w:t xml:space="preserve">f you would like to drop </w:t>
      </w:r>
      <w:r w:rsidR="4129426E">
        <w:t xml:space="preserve">off </w:t>
      </w:r>
      <w:r>
        <w:t>forms</w:t>
      </w:r>
      <w:r w:rsidR="0562DEF3">
        <w:t>,</w:t>
      </w:r>
      <w:r>
        <w:t xml:space="preserve"> please contact the team on </w:t>
      </w:r>
      <w:r w:rsidR="6DFDD2C0">
        <w:t>0113 343</w:t>
      </w:r>
      <w:r w:rsidR="0EE6A1F0">
        <w:t>8823</w:t>
      </w:r>
      <w:r>
        <w:t xml:space="preserve"> and they will arrange to meet you on either the 7</w:t>
      </w:r>
      <w:r w:rsidRPr="3AC63434">
        <w:rPr>
          <w:vertAlign w:val="superscript"/>
        </w:rPr>
        <w:t>th</w:t>
      </w:r>
      <w:r>
        <w:t xml:space="preserve"> or </w:t>
      </w:r>
      <w:r w:rsidR="4F31B774">
        <w:t xml:space="preserve">the </w:t>
      </w:r>
      <w:r>
        <w:t>4</w:t>
      </w:r>
      <w:r w:rsidRPr="3AC63434">
        <w:rPr>
          <w:vertAlign w:val="superscript"/>
        </w:rPr>
        <w:t>th</w:t>
      </w:r>
      <w:r>
        <w:t xml:space="preserve"> Floor. </w:t>
      </w:r>
    </w:p>
    <w:p w14:paraId="4D3B680A" w14:textId="4CFF5126" w:rsidR="00836FF6" w:rsidRDefault="00276C73" w:rsidP="3AC63434">
      <w:pPr>
        <w:jc w:val="both"/>
        <w:rPr>
          <w:b/>
          <w:bCs/>
        </w:rPr>
      </w:pPr>
      <w:r w:rsidRPr="3AC63434">
        <w:rPr>
          <w:b/>
          <w:bCs/>
        </w:rPr>
        <w:t>Can I opt out of the Pension?</w:t>
      </w:r>
    </w:p>
    <w:p w14:paraId="2003F6A4" w14:textId="77777777" w:rsidR="00D45FCD" w:rsidRDefault="00276C73" w:rsidP="3AC63434">
      <w:pPr>
        <w:jc w:val="both"/>
      </w:pPr>
      <w:r>
        <w:t>Yes</w:t>
      </w:r>
      <w:r w:rsidR="7C7C3382">
        <w:t>,</w:t>
      </w:r>
      <w:r>
        <w:t xml:space="preserve"> you can. You need to consider if this is the right choice for you</w:t>
      </w:r>
      <w:r w:rsidR="31FF9A56">
        <w:t>,</w:t>
      </w:r>
      <w:r>
        <w:t xml:space="preserve"> as you will be giving up a contribution to your pension from the University and some </w:t>
      </w:r>
      <w:r w:rsidR="77473755">
        <w:t>t</w:t>
      </w:r>
      <w:r>
        <w:t>ax relief you receive by contributing to a pension Scheme.</w:t>
      </w:r>
    </w:p>
    <w:p w14:paraId="5E3F4642" w14:textId="766A6C05" w:rsidR="00276C73" w:rsidRDefault="00276C73" w:rsidP="3AC63434">
      <w:pPr>
        <w:jc w:val="both"/>
      </w:pPr>
      <w:r>
        <w:t xml:space="preserve"> </w:t>
      </w:r>
      <w:r w:rsidR="00B32512">
        <w:t xml:space="preserve">It is recommended that you seek independent financial advice before doing this. </w:t>
      </w:r>
      <w:r>
        <w:t>The Pensions Team can provide you with the forms</w:t>
      </w:r>
      <w:r w:rsidR="00730F6B">
        <w:t xml:space="preserve"> if you have been a member longer than 1 month</w:t>
      </w:r>
      <w:r>
        <w:t>.</w:t>
      </w:r>
      <w:r w:rsidR="00730F6B">
        <w:t xml:space="preserve"> If you have been enrolled in a Scheme for less than a </w:t>
      </w:r>
      <w:proofErr w:type="gramStart"/>
      <w:r w:rsidR="00730F6B">
        <w:t>month</w:t>
      </w:r>
      <w:proofErr w:type="gramEnd"/>
      <w:r w:rsidR="00730F6B">
        <w:t xml:space="preserve"> please see the Scheme Specific FAQ documents. </w:t>
      </w:r>
      <w:r>
        <w:t xml:space="preserve"> </w:t>
      </w:r>
    </w:p>
    <w:p w14:paraId="44AEDCCC" w14:textId="0DBE89BC" w:rsidR="00276C73" w:rsidRPr="00276C73" w:rsidRDefault="00276C73" w:rsidP="3AC63434">
      <w:pPr>
        <w:jc w:val="both"/>
        <w:rPr>
          <w:b/>
          <w:bCs/>
        </w:rPr>
      </w:pPr>
      <w:r w:rsidRPr="3AC63434">
        <w:rPr>
          <w:b/>
          <w:bCs/>
        </w:rPr>
        <w:t xml:space="preserve">I haven’t been enrolled into the Pension Scheme. Can I </w:t>
      </w:r>
      <w:r w:rsidR="31C1B9C8" w:rsidRPr="3AC63434">
        <w:rPr>
          <w:b/>
          <w:bCs/>
        </w:rPr>
        <w:t>j</w:t>
      </w:r>
      <w:r w:rsidRPr="3AC63434">
        <w:rPr>
          <w:b/>
          <w:bCs/>
        </w:rPr>
        <w:t xml:space="preserve">oin one? </w:t>
      </w:r>
    </w:p>
    <w:p w14:paraId="5F507AEA" w14:textId="091FF985" w:rsidR="00276C73" w:rsidRDefault="00276C73" w:rsidP="3AC63434">
      <w:pPr>
        <w:jc w:val="both"/>
      </w:pPr>
      <w:r>
        <w:t>Yes</w:t>
      </w:r>
      <w:r w:rsidR="44C216D7">
        <w:t>,</w:t>
      </w:r>
      <w:r>
        <w:t xml:space="preserve"> you can. Please contact the Pensions Team who will provide you with </w:t>
      </w:r>
      <w:r w:rsidR="008231F5">
        <w:t>opt in forms</w:t>
      </w:r>
      <w:r>
        <w:t xml:space="preserve">. </w:t>
      </w:r>
    </w:p>
    <w:p w14:paraId="4C9247F5" w14:textId="7C54C5AD" w:rsidR="00655151" w:rsidRDefault="00655151" w:rsidP="3AC63434">
      <w:pPr>
        <w:jc w:val="both"/>
      </w:pPr>
      <w:r>
        <w:t xml:space="preserve">To Join the DC Scheme Please visit the </w:t>
      </w:r>
      <w:hyperlink r:id="rId9" w:history="1">
        <w:r w:rsidRPr="00CA5CC6">
          <w:rPr>
            <w:rStyle w:val="Hyperlink"/>
          </w:rPr>
          <w:t>DC HR Page</w:t>
        </w:r>
      </w:hyperlink>
      <w:r>
        <w:t xml:space="preserve"> here a form can be found at the bottom of the page.</w:t>
      </w:r>
    </w:p>
    <w:p w14:paraId="030C8348" w14:textId="77777777" w:rsidR="00276C73" w:rsidRPr="00276C73" w:rsidRDefault="00276C73" w:rsidP="3AC63434">
      <w:pPr>
        <w:jc w:val="both"/>
        <w:rPr>
          <w:b/>
          <w:bCs/>
          <w:u w:val="single"/>
        </w:rPr>
      </w:pPr>
      <w:r w:rsidRPr="3AC63434">
        <w:rPr>
          <w:b/>
          <w:bCs/>
        </w:rPr>
        <w:t>I will be joining the university soon and want to know what Schemes there are</w:t>
      </w:r>
      <w:r w:rsidRPr="00655151">
        <w:rPr>
          <w:b/>
          <w:bCs/>
        </w:rPr>
        <w:t>?</w:t>
      </w:r>
    </w:p>
    <w:p w14:paraId="297F703F" w14:textId="47FD858C" w:rsidR="005D7D78" w:rsidRDefault="0C93E42F" w:rsidP="3AC63434">
      <w:pPr>
        <w:jc w:val="both"/>
      </w:pPr>
      <w:r>
        <w:lastRenderedPageBreak/>
        <w:t xml:space="preserve">Welcome to the University! The Pension Scheme you are eligible to </w:t>
      </w:r>
      <w:r w:rsidR="62E2A494">
        <w:t>j</w:t>
      </w:r>
      <w:r>
        <w:t xml:space="preserve">oin will be </w:t>
      </w:r>
      <w:r w:rsidR="5857D7A5">
        <w:t>d</w:t>
      </w:r>
      <w:r>
        <w:t xml:space="preserve">ependent on your contract. </w:t>
      </w:r>
    </w:p>
    <w:p w14:paraId="3DCD36F4" w14:textId="7BDA1C30" w:rsidR="00276C73" w:rsidRDefault="0C93E42F" w:rsidP="3AC63434">
      <w:pPr>
        <w:jc w:val="both"/>
      </w:pPr>
      <w:r>
        <w:t>Academic</w:t>
      </w:r>
      <w:r w:rsidR="0BF52A8B">
        <w:t xml:space="preserve">, </w:t>
      </w:r>
      <w:r w:rsidR="7C655FE3">
        <w:t>Managerial</w:t>
      </w:r>
      <w:r w:rsidR="0A6F79B4">
        <w:t>, and</w:t>
      </w:r>
      <w:r>
        <w:t xml:space="preserve"> </w:t>
      </w:r>
      <w:r w:rsidR="02542C68">
        <w:t xml:space="preserve">Research </w:t>
      </w:r>
      <w:r>
        <w:t>Employees are Auto Enrolled into the U</w:t>
      </w:r>
      <w:r w:rsidR="7C655FE3">
        <w:t>niversit</w:t>
      </w:r>
      <w:r w:rsidR="1DF00759">
        <w:t>ies</w:t>
      </w:r>
      <w:r w:rsidR="7C655FE3">
        <w:t xml:space="preserve"> Superannuation Scheme (USS)</w:t>
      </w:r>
      <w:r w:rsidR="00973C11">
        <w:t xml:space="preserve">. </w:t>
      </w:r>
      <w:hyperlink r:id="rId10" w:history="1">
        <w:r w:rsidR="00973C11" w:rsidRPr="00973C11">
          <w:rPr>
            <w:rStyle w:val="Hyperlink"/>
          </w:rPr>
          <w:t>The USS website</w:t>
        </w:r>
      </w:hyperlink>
      <w:r w:rsidR="00973C11">
        <w:t xml:space="preserve"> has lots of useful information. </w:t>
      </w:r>
    </w:p>
    <w:p w14:paraId="09497FEF" w14:textId="2D676B3B" w:rsidR="006551AD" w:rsidRDefault="006551AD" w:rsidP="3AC63434">
      <w:pPr>
        <w:jc w:val="both"/>
      </w:pPr>
      <w:r>
        <w:t xml:space="preserve">Support staff are Auto Enrolled in the University’s DC </w:t>
      </w:r>
      <w:r w:rsidR="0949604B">
        <w:t>Plan a</w:t>
      </w:r>
      <w:r>
        <w:t>rrangement</w:t>
      </w:r>
      <w:r w:rsidR="07F7544F">
        <w:t>, a</w:t>
      </w:r>
      <w:r>
        <w:t xml:space="preserve">dministered by the Peoples Partnership. </w:t>
      </w:r>
      <w:r w:rsidR="00A511FC">
        <w:t xml:space="preserve">More information can be found on the </w:t>
      </w:r>
      <w:hyperlink r:id="rId11" w:history="1">
        <w:r w:rsidR="00A511FC" w:rsidRPr="00A511FC">
          <w:rPr>
            <w:rStyle w:val="Hyperlink"/>
          </w:rPr>
          <w:t>DC Page.</w:t>
        </w:r>
      </w:hyperlink>
      <w:r w:rsidR="00A511FC">
        <w:t xml:space="preserve"> </w:t>
      </w:r>
    </w:p>
    <w:p w14:paraId="71C92F4B" w14:textId="1AD82A4E" w:rsidR="006551AD" w:rsidRDefault="006551AD" w:rsidP="3AC63434">
      <w:pPr>
        <w:jc w:val="both"/>
      </w:pPr>
      <w:r>
        <w:t>The University also offers a Defined Benefit Arrangement (the University of Leeds Pension and Assurance Scheme</w:t>
      </w:r>
      <w:r w:rsidR="6A500E54">
        <w:t xml:space="preserve"> (PAS CARE</w:t>
      </w:r>
      <w:r>
        <w:t>) that is available to those who opt in. More information can be f</w:t>
      </w:r>
      <w:r w:rsidR="1A738B4D">
        <w:t>o</w:t>
      </w:r>
      <w:r>
        <w:t>und in the Scheme Specific FAQ’s</w:t>
      </w:r>
      <w:r w:rsidR="00824C45">
        <w:t xml:space="preserve"> or on the </w:t>
      </w:r>
      <w:hyperlink r:id="rId12" w:history="1">
        <w:r w:rsidR="00824C45" w:rsidRPr="00ED1E72">
          <w:rPr>
            <w:rStyle w:val="Hyperlink"/>
          </w:rPr>
          <w:t xml:space="preserve">Pensions </w:t>
        </w:r>
        <w:r w:rsidR="00ED1E72" w:rsidRPr="00ED1E72">
          <w:rPr>
            <w:rStyle w:val="Hyperlink"/>
          </w:rPr>
          <w:t>Web Pages</w:t>
        </w:r>
      </w:hyperlink>
      <w:r>
        <w:t xml:space="preserve">. </w:t>
      </w:r>
      <w:r w:rsidR="008231F5">
        <w:t xml:space="preserve"> PLEASE NOTE: if you wish to join the D</w:t>
      </w:r>
      <w:r w:rsidR="00280082">
        <w:t xml:space="preserve">efined </w:t>
      </w:r>
      <w:r w:rsidR="008231F5">
        <w:t>B</w:t>
      </w:r>
      <w:r w:rsidR="00280082">
        <w:t>enefit</w:t>
      </w:r>
      <w:r w:rsidR="008231F5">
        <w:t xml:space="preserve"> Scheme you must do so within 12 months of becoming eligible to join the Scheme.</w:t>
      </w:r>
    </w:p>
    <w:p w14:paraId="5607CEF2" w14:textId="33B5B25A" w:rsidR="006551AD" w:rsidRDefault="006551AD" w:rsidP="3AC63434">
      <w:pPr>
        <w:jc w:val="both"/>
      </w:pPr>
      <w:r>
        <w:t>If you have clinical duties</w:t>
      </w:r>
      <w:r w:rsidR="79883D3C">
        <w:t>,</w:t>
      </w:r>
      <w:r>
        <w:t xml:space="preserve"> you may be eligible to join the NHS Scheme. There </w:t>
      </w:r>
      <w:r w:rsidR="008231F5">
        <w:t>i</w:t>
      </w:r>
      <w:r>
        <w:t xml:space="preserve">s a strict admission policy </w:t>
      </w:r>
      <w:r w:rsidR="008231F5">
        <w:t>for</w:t>
      </w:r>
      <w:r>
        <w:t xml:space="preserve"> the </w:t>
      </w:r>
      <w:proofErr w:type="gramStart"/>
      <w:r>
        <w:t>Scheme</w:t>
      </w:r>
      <w:proofErr w:type="gramEnd"/>
      <w:r w:rsidR="00DD6242">
        <w:t xml:space="preserve"> and you should contact the Pensions Team shortly after you Join the University if you want to Join the NHS Scheme</w:t>
      </w:r>
      <w:r>
        <w:t xml:space="preserve">.   </w:t>
      </w:r>
    </w:p>
    <w:p w14:paraId="20CA6C55" w14:textId="77A2AF3B" w:rsidR="00276C73" w:rsidRDefault="009E2024" w:rsidP="3AC63434">
      <w:pPr>
        <w:jc w:val="both"/>
        <w:rPr>
          <w:b/>
          <w:bCs/>
        </w:rPr>
      </w:pPr>
      <w:r w:rsidRPr="3AC63434">
        <w:rPr>
          <w:b/>
          <w:bCs/>
        </w:rPr>
        <w:t>Can I have a meeting to discuss my Pension?</w:t>
      </w:r>
    </w:p>
    <w:p w14:paraId="3149735A" w14:textId="65CAC7A2" w:rsidR="00D06420" w:rsidRDefault="00D06420" w:rsidP="3AC63434">
      <w:pPr>
        <w:jc w:val="both"/>
      </w:pPr>
      <w:r>
        <w:t>The Pensions Team are always happy to assist you with any queries not covered by one of our FAQ documents</w:t>
      </w:r>
      <w:r w:rsidR="3BA54AD6">
        <w:t>,</w:t>
      </w:r>
      <w:r>
        <w:t xml:space="preserve"> or if you need any help filling out forms. </w:t>
      </w:r>
    </w:p>
    <w:p w14:paraId="1E5EC7E2" w14:textId="576A436C" w:rsidR="00D06420" w:rsidRDefault="058E9427" w:rsidP="3AC63434">
      <w:pPr>
        <w:jc w:val="both"/>
      </w:pPr>
      <w:r>
        <w:t xml:space="preserve">The team can be reached on </w:t>
      </w:r>
      <w:r w:rsidR="516982E7">
        <w:t>0113 3438823</w:t>
      </w:r>
      <w:r>
        <w:t xml:space="preserve"> or via email at </w:t>
      </w:r>
      <w:hyperlink r:id="rId13">
        <w:r w:rsidRPr="3AC63434">
          <w:rPr>
            <w:rStyle w:val="Hyperlink"/>
          </w:rPr>
          <w:t>Pensions@adm.leeds.ac.uk</w:t>
        </w:r>
      </w:hyperlink>
      <w:r>
        <w:t xml:space="preserve"> </w:t>
      </w:r>
    </w:p>
    <w:p w14:paraId="654C0FB4" w14:textId="24D1D752" w:rsidR="000A1455" w:rsidRDefault="000A1455" w:rsidP="3AC63434">
      <w:pPr>
        <w:jc w:val="both"/>
      </w:pPr>
      <w:r>
        <w:t xml:space="preserve">Please note we get a lot of queries so </w:t>
      </w:r>
      <w:r w:rsidR="37677E87">
        <w:t xml:space="preserve">we </w:t>
      </w:r>
      <w:r>
        <w:t>can</w:t>
      </w:r>
      <w:r w:rsidR="52FAF934">
        <w:t>’</w:t>
      </w:r>
      <w:r>
        <w:t>t always respond right away.</w:t>
      </w:r>
    </w:p>
    <w:p w14:paraId="0ED632CB" w14:textId="7C65CA7A" w:rsidR="000A1455" w:rsidRDefault="000A1455" w:rsidP="3AC63434">
      <w:pPr>
        <w:jc w:val="both"/>
        <w:rPr>
          <w:b/>
          <w:bCs/>
        </w:rPr>
      </w:pPr>
      <w:r w:rsidRPr="3AC63434">
        <w:rPr>
          <w:b/>
          <w:bCs/>
        </w:rPr>
        <w:t>Can I contribute less to the Pension Scheme?</w:t>
      </w:r>
    </w:p>
    <w:p w14:paraId="6815A9EC" w14:textId="33701332" w:rsidR="000A1455" w:rsidRDefault="6DEF99A6" w:rsidP="3AC63434">
      <w:pPr>
        <w:jc w:val="both"/>
      </w:pPr>
      <w:r>
        <w:t>If you are a member of the DC Scheme</w:t>
      </w:r>
      <w:r w:rsidR="5F8B0F72">
        <w:t>,</w:t>
      </w:r>
      <w:r>
        <w:t xml:space="preserve"> you can select your own contribution rate. The University will </w:t>
      </w:r>
      <w:r w:rsidR="0FEEF11A">
        <w:t>d</w:t>
      </w:r>
      <w:r>
        <w:t xml:space="preserve">ouble your contribution to a maximum University contribution of </w:t>
      </w:r>
      <w:r w:rsidR="215E53D3">
        <w:t>10</w:t>
      </w:r>
      <w:r>
        <w:t xml:space="preserve">%. If you contribute 5% the University will contribute 10%. If you contribute 6% the University will still contribute 10%.   </w:t>
      </w:r>
      <w:r w:rsidR="732B5D37">
        <w:t>The minimum employee contribution rate is 3%</w:t>
      </w:r>
      <w:r w:rsidR="00280082">
        <w:t xml:space="preserve"> where the University will contribute 6%</w:t>
      </w:r>
      <w:r w:rsidR="732B5D37">
        <w:t>.</w:t>
      </w:r>
    </w:p>
    <w:p w14:paraId="656FD740" w14:textId="424E2949" w:rsidR="008231F5" w:rsidRPr="008231F5" w:rsidRDefault="008231F5" w:rsidP="3AC63434">
      <w:pPr>
        <w:jc w:val="both"/>
        <w:rPr>
          <w:b/>
          <w:bCs/>
        </w:rPr>
      </w:pPr>
      <w:r w:rsidRPr="3AC63434">
        <w:rPr>
          <w:b/>
          <w:bCs/>
        </w:rPr>
        <w:t>Can I contribute more to the Pension Scheme?</w:t>
      </w:r>
    </w:p>
    <w:p w14:paraId="0556DA5C" w14:textId="77777777" w:rsidR="00E65CA5" w:rsidRDefault="008231F5" w:rsidP="3AC63434">
      <w:pPr>
        <w:jc w:val="both"/>
      </w:pPr>
      <w:r>
        <w:t xml:space="preserve">Yes. If you are in the DC Scheme you can select your own contribution rate. The University will </w:t>
      </w:r>
      <w:r w:rsidR="420BE13A">
        <w:t>d</w:t>
      </w:r>
      <w:r>
        <w:t xml:space="preserve">ouble your contribution to a maximum University contribution of 10%. If you contribute 5% the University will contribute 10%. If you contribute 6% the University will still contribute 10%.    </w:t>
      </w:r>
    </w:p>
    <w:p w14:paraId="4B92BEA5" w14:textId="4FAA8DFC" w:rsidR="008231F5" w:rsidRDefault="00496B7D" w:rsidP="3AC63434">
      <w:pPr>
        <w:jc w:val="both"/>
      </w:pPr>
      <w:r>
        <w:t xml:space="preserve">If you wish to change </w:t>
      </w:r>
      <w:proofErr w:type="gramStart"/>
      <w:r>
        <w:t>you</w:t>
      </w:r>
      <w:proofErr w:type="gramEnd"/>
      <w:r>
        <w:t xml:space="preserve"> contributions in the DC Scheme then please visit the </w:t>
      </w:r>
      <w:hyperlink r:id="rId14" w:history="1">
        <w:r w:rsidRPr="00C42BD4">
          <w:rPr>
            <w:rStyle w:val="Hyperlink"/>
          </w:rPr>
          <w:t>DC Page</w:t>
        </w:r>
      </w:hyperlink>
      <w:r>
        <w:t xml:space="preserve"> which holds a contribution change form</w:t>
      </w:r>
    </w:p>
    <w:p w14:paraId="7A48A84F" w14:textId="2F75A1AA" w:rsidR="009408FF" w:rsidRDefault="009408FF" w:rsidP="3AC63434">
      <w:pPr>
        <w:jc w:val="both"/>
      </w:pPr>
      <w:r>
        <w:t xml:space="preserve">If you are a member of the PAS Scheme </w:t>
      </w:r>
      <w:r w:rsidR="003B03AD">
        <w:t xml:space="preserve">and wish to make an AVC please visit the </w:t>
      </w:r>
      <w:hyperlink r:id="rId15" w:history="1">
        <w:r w:rsidR="003B03AD" w:rsidRPr="00CE1633">
          <w:rPr>
            <w:rStyle w:val="Hyperlink"/>
          </w:rPr>
          <w:t>PAS Page</w:t>
        </w:r>
      </w:hyperlink>
      <w:r w:rsidR="003B03AD">
        <w:t xml:space="preserve"> on the HR Site.</w:t>
      </w:r>
    </w:p>
    <w:p w14:paraId="3993F3A7" w14:textId="0539022D" w:rsidR="009408FF" w:rsidRDefault="00E65CA5" w:rsidP="3AC63434">
      <w:pPr>
        <w:jc w:val="both"/>
      </w:pPr>
      <w:r>
        <w:t xml:space="preserve">For </w:t>
      </w:r>
      <w:proofErr w:type="gramStart"/>
      <w:r w:rsidR="001456B6">
        <w:t>USS</w:t>
      </w:r>
      <w:proofErr w:type="gramEnd"/>
      <w:r w:rsidR="001456B6">
        <w:t xml:space="preserve"> please submit these requests through </w:t>
      </w:r>
      <w:hyperlink r:id="rId16" w:history="1">
        <w:proofErr w:type="spellStart"/>
        <w:r w:rsidR="001456B6" w:rsidRPr="001456B6">
          <w:rPr>
            <w:rStyle w:val="Hyperlink"/>
          </w:rPr>
          <w:t>MyUSS</w:t>
        </w:r>
        <w:proofErr w:type="spellEnd"/>
      </w:hyperlink>
      <w:r w:rsidR="001456B6">
        <w:t xml:space="preserve"> the Pensions Team downloads a report on a monthly </w:t>
      </w:r>
      <w:r w:rsidR="003C17D2">
        <w:t xml:space="preserve">basis that tells us who </w:t>
      </w:r>
      <w:r w:rsidR="00486FB7">
        <w:t>has changed their AVC contribution rates. Please note that if this change is made after the 10</w:t>
      </w:r>
      <w:r w:rsidR="00486FB7" w:rsidRPr="00486FB7">
        <w:rPr>
          <w:vertAlign w:val="superscript"/>
        </w:rPr>
        <w:t>th</w:t>
      </w:r>
      <w:r w:rsidR="00486FB7">
        <w:t xml:space="preserve"> of the </w:t>
      </w:r>
      <w:proofErr w:type="gramStart"/>
      <w:r w:rsidR="00486FB7">
        <w:t>month</w:t>
      </w:r>
      <w:proofErr w:type="gramEnd"/>
      <w:r w:rsidR="00486FB7">
        <w:t xml:space="preserve"> it may not be possible to process this </w:t>
      </w:r>
      <w:r w:rsidR="00130CAE">
        <w:t xml:space="preserve">in time </w:t>
      </w:r>
      <w:r w:rsidR="009408FF">
        <w:t>and will take effect from the next month.</w:t>
      </w:r>
    </w:p>
    <w:p w14:paraId="7D1FE621" w14:textId="7BF70F60" w:rsidR="00E65CA5" w:rsidRDefault="001456B6" w:rsidP="3AC63434">
      <w:pPr>
        <w:jc w:val="both"/>
      </w:pPr>
      <w:r>
        <w:t xml:space="preserve"> </w:t>
      </w:r>
    </w:p>
    <w:p w14:paraId="743C246C" w14:textId="0716BE4D" w:rsidR="008231F5" w:rsidRDefault="008231F5">
      <w:r>
        <w:t>For the other Schemes please see the Scheme Specific FAQ documents</w:t>
      </w:r>
    </w:p>
    <w:p w14:paraId="0E8F43AD" w14:textId="0DFEE59E" w:rsidR="00410BDE" w:rsidRPr="00410BDE" w:rsidRDefault="00410BDE">
      <w:pPr>
        <w:rPr>
          <w:b/>
          <w:bCs/>
        </w:rPr>
      </w:pPr>
      <w:r w:rsidRPr="00410BDE">
        <w:rPr>
          <w:b/>
          <w:bCs/>
        </w:rPr>
        <w:t xml:space="preserve">Can I make a Transfer into the Pension Scheme? </w:t>
      </w:r>
    </w:p>
    <w:p w14:paraId="4899A5FD" w14:textId="1B7FB992" w:rsidR="00410BDE" w:rsidRDefault="00410BDE" w:rsidP="3AC63434">
      <w:pPr>
        <w:jc w:val="both"/>
      </w:pPr>
      <w:r>
        <w:lastRenderedPageBreak/>
        <w:t>This will depend on which Scheme you are a member of. Please read the Scheme Specific FAQs.</w:t>
      </w:r>
    </w:p>
    <w:p w14:paraId="7A738807" w14:textId="4A184919" w:rsidR="008231F5" w:rsidRPr="00475C71" w:rsidRDefault="008231F5" w:rsidP="3AC63434">
      <w:pPr>
        <w:jc w:val="both"/>
        <w:rPr>
          <w:b/>
          <w:bCs/>
        </w:rPr>
      </w:pPr>
      <w:r w:rsidRPr="3AC63434">
        <w:rPr>
          <w:b/>
          <w:bCs/>
        </w:rPr>
        <w:t>Can I talk to the Pension</w:t>
      </w:r>
      <w:r w:rsidR="24E63C81" w:rsidRPr="3AC63434">
        <w:rPr>
          <w:b/>
          <w:bCs/>
        </w:rPr>
        <w:t>s</w:t>
      </w:r>
      <w:r w:rsidRPr="3AC63434">
        <w:rPr>
          <w:b/>
          <w:bCs/>
        </w:rPr>
        <w:t xml:space="preserve"> Team about the State Pension? </w:t>
      </w:r>
    </w:p>
    <w:p w14:paraId="3D366ADB" w14:textId="77777777" w:rsidR="008231F5" w:rsidRDefault="008231F5" w:rsidP="3AC63434">
      <w:pPr>
        <w:jc w:val="both"/>
      </w:pPr>
      <w:r>
        <w:t xml:space="preserve">The Pensions Team do not deal with any the State Pension. To find out more about State Pensions please visit the below link: </w:t>
      </w:r>
    </w:p>
    <w:p w14:paraId="6BAE2634" w14:textId="77777777" w:rsidR="008231F5" w:rsidRDefault="00000000" w:rsidP="3AC63434">
      <w:pPr>
        <w:jc w:val="both"/>
      </w:pPr>
      <w:hyperlink r:id="rId17">
        <w:r w:rsidR="008231F5" w:rsidRPr="3AC63434">
          <w:rPr>
            <w:rStyle w:val="Hyperlink"/>
          </w:rPr>
          <w:t>https://www.gov.uk/browse/working/state-pension</w:t>
        </w:r>
      </w:hyperlink>
    </w:p>
    <w:p w14:paraId="1E847617" w14:textId="29AF4B88" w:rsidR="00D06420" w:rsidRDefault="00D06420" w:rsidP="3AC63434">
      <w:pPr>
        <w:jc w:val="both"/>
        <w:rPr>
          <w:b/>
          <w:bCs/>
        </w:rPr>
      </w:pPr>
      <w:r w:rsidRPr="3AC63434">
        <w:rPr>
          <w:b/>
          <w:bCs/>
        </w:rPr>
        <w:t xml:space="preserve">Can you give me some on advice my pensions? </w:t>
      </w:r>
    </w:p>
    <w:p w14:paraId="4279B365" w14:textId="604A91AA" w:rsidR="00D06420" w:rsidRDefault="00D06420" w:rsidP="3AC63434">
      <w:pPr>
        <w:jc w:val="both"/>
      </w:pPr>
      <w:r>
        <w:t>The Pensions Team can only provide information of a factual nature</w:t>
      </w:r>
      <w:r w:rsidR="599CA2A0">
        <w:t>,</w:t>
      </w:r>
      <w:r>
        <w:t xml:space="preserve"> as we are not qualified to give financial advice. </w:t>
      </w:r>
    </w:p>
    <w:p w14:paraId="0672C975" w14:textId="48496314" w:rsidR="00D06420" w:rsidRDefault="058E9427" w:rsidP="3AC63434">
      <w:pPr>
        <w:jc w:val="both"/>
      </w:pPr>
      <w:r>
        <w:t xml:space="preserve">There is lots of free information and advice available at </w:t>
      </w:r>
      <w:hyperlink r:id="rId18">
        <w:r w:rsidRPr="3AC63434">
          <w:rPr>
            <w:rStyle w:val="Hyperlink"/>
          </w:rPr>
          <w:t>https://www.moneyhelper.org.uk</w:t>
        </w:r>
      </w:hyperlink>
      <w:r>
        <w:t xml:space="preserve"> or if you are looking for a Financial Advisor </w:t>
      </w:r>
      <w:hyperlink r:id="rId19">
        <w:r w:rsidRPr="3AC63434">
          <w:rPr>
            <w:rStyle w:val="Hyperlink"/>
          </w:rPr>
          <w:t>https://www.unbiased.co.uk/</w:t>
        </w:r>
      </w:hyperlink>
      <w:r>
        <w:t xml:space="preserve"> can help.  </w:t>
      </w:r>
    </w:p>
    <w:p w14:paraId="3B8D6B78" w14:textId="68AA76CC" w:rsidR="00D06420" w:rsidRDefault="1986AFFA" w:rsidP="3AC63434">
      <w:pPr>
        <w:jc w:val="both"/>
        <w:rPr>
          <w:b/>
          <w:bCs/>
        </w:rPr>
      </w:pPr>
      <w:r w:rsidRPr="3AC63434">
        <w:rPr>
          <w:b/>
          <w:bCs/>
        </w:rPr>
        <w:t>How can I contact the Pensions Team?</w:t>
      </w:r>
      <w:r w:rsidR="6861DE48" w:rsidRPr="3AC63434">
        <w:rPr>
          <w:b/>
          <w:bCs/>
        </w:rPr>
        <w:t xml:space="preserve"> </w:t>
      </w:r>
    </w:p>
    <w:p w14:paraId="73109BD9" w14:textId="640A8EFE" w:rsidR="007854CF" w:rsidRDefault="007854CF" w:rsidP="3AC63434">
      <w:pPr>
        <w:jc w:val="both"/>
      </w:pPr>
      <w:r>
        <w:t xml:space="preserve">The Team can be contacted via email, post or by telephone. </w:t>
      </w:r>
    </w:p>
    <w:p w14:paraId="041C952C" w14:textId="70F50834" w:rsidR="007854CF" w:rsidRDefault="007854CF" w:rsidP="6FAE7B78">
      <w:pPr>
        <w:jc w:val="both"/>
      </w:pPr>
      <w:r>
        <w:t>Email</w:t>
      </w:r>
      <w:r w:rsidR="51DF3A10">
        <w:t xml:space="preserve"> - </w:t>
      </w:r>
      <w:hyperlink r:id="rId20">
        <w:r w:rsidR="51DF3A10" w:rsidRPr="6FAE7B78">
          <w:rPr>
            <w:rStyle w:val="Hyperlink"/>
          </w:rPr>
          <w:t>Pensions@adm.leeds.ac.uk</w:t>
        </w:r>
      </w:hyperlink>
    </w:p>
    <w:p w14:paraId="1384722F" w14:textId="381F2D80" w:rsidR="007854CF" w:rsidRDefault="007854CF" w:rsidP="6FAE7B78">
      <w:pPr>
        <w:spacing w:after="0"/>
        <w:jc w:val="both"/>
        <w:rPr>
          <w:rFonts w:ascii="Calibri" w:eastAsia="Calibri" w:hAnsi="Calibri" w:cs="Calibri"/>
          <w:color w:val="000000" w:themeColor="text1"/>
        </w:rPr>
      </w:pPr>
      <w:r>
        <w:t xml:space="preserve">Postal </w:t>
      </w:r>
      <w:proofErr w:type="gramStart"/>
      <w:r>
        <w:t>add</w:t>
      </w:r>
      <w:r w:rsidR="046A907A">
        <w:t xml:space="preserve">  -</w:t>
      </w:r>
      <w:proofErr w:type="gramEnd"/>
      <w:r w:rsidR="046A907A">
        <w:t xml:space="preserve"> Pensions Team, </w:t>
      </w:r>
      <w:r w:rsidR="046A907A" w:rsidRPr="6FAE7B78">
        <w:rPr>
          <w:rFonts w:ascii="Calibri" w:eastAsia="Calibri" w:hAnsi="Calibri" w:cs="Calibri"/>
          <w:color w:val="000000" w:themeColor="text1"/>
        </w:rPr>
        <w:t>Worsley Building, University of Leeds, Leeds, LS2 9JT</w:t>
      </w:r>
    </w:p>
    <w:p w14:paraId="5B7376D8" w14:textId="604C3CDA" w:rsidR="6FAE7B78" w:rsidRDefault="6FAE7B78" w:rsidP="6FAE7B78">
      <w:pPr>
        <w:spacing w:after="0"/>
        <w:jc w:val="both"/>
        <w:rPr>
          <w:rFonts w:ascii="Calibri" w:eastAsia="Calibri" w:hAnsi="Calibri" w:cs="Calibri"/>
          <w:color w:val="000000" w:themeColor="text1"/>
        </w:rPr>
      </w:pPr>
    </w:p>
    <w:p w14:paraId="58C4A182" w14:textId="3763B73B" w:rsidR="007854CF" w:rsidRPr="007854CF" w:rsidRDefault="1986AFFA" w:rsidP="6FAE7B78">
      <w:pPr>
        <w:jc w:val="both"/>
      </w:pPr>
      <w:r>
        <w:t>Telephone number</w:t>
      </w:r>
      <w:r w:rsidR="3D440459">
        <w:t xml:space="preserve"> </w:t>
      </w:r>
      <w:r w:rsidR="2E44D416" w:rsidRPr="6FAE7B78">
        <w:rPr>
          <w:rFonts w:ascii="Calibri" w:eastAsia="Calibri" w:hAnsi="Calibri" w:cs="Calibri"/>
        </w:rPr>
        <w:t>0113 3438823</w:t>
      </w:r>
    </w:p>
    <w:p w14:paraId="5B350CA7" w14:textId="5B278676" w:rsidR="5247ACEF" w:rsidRDefault="5247ACEF" w:rsidP="6FAE7B78">
      <w:pPr>
        <w:jc w:val="both"/>
      </w:pPr>
      <w:r w:rsidRPr="6FAE7B78">
        <w:rPr>
          <w:b/>
          <w:bCs/>
        </w:rPr>
        <w:t>What is salary sacrifice?</w:t>
      </w:r>
      <w:r w:rsidR="03472734" w:rsidRPr="6FAE7B78">
        <w:rPr>
          <w:b/>
          <w:bCs/>
        </w:rPr>
        <w:t xml:space="preserve"> </w:t>
      </w:r>
    </w:p>
    <w:p w14:paraId="188714A3" w14:textId="77777777" w:rsidR="00EE6283" w:rsidRDefault="00EE6283" w:rsidP="6FAE7B78">
      <w:pPr>
        <w:jc w:val="both"/>
        <w:rPr>
          <w:b/>
          <w:bCs/>
        </w:rPr>
      </w:pPr>
      <w:r>
        <w:rPr>
          <w:rStyle w:val="ui-provider"/>
        </w:rPr>
        <w:t>Your salary will be reduced by your pension contribution before deductions. This means you’ll pay less tax and NI on your gross earnings. It is a tax efficient way to contribute to your pension</w:t>
      </w:r>
      <w:r w:rsidRPr="6FAE7B78">
        <w:rPr>
          <w:b/>
          <w:bCs/>
        </w:rPr>
        <w:t xml:space="preserve"> </w:t>
      </w:r>
    </w:p>
    <w:p w14:paraId="7D480BDE" w14:textId="34436504" w:rsidR="1460DFC8" w:rsidRDefault="1460DFC8" w:rsidP="6FAE7B78">
      <w:pPr>
        <w:jc w:val="both"/>
        <w:rPr>
          <w:b/>
          <w:bCs/>
        </w:rPr>
      </w:pPr>
      <w:r w:rsidRPr="6FAE7B78">
        <w:rPr>
          <w:b/>
          <w:bCs/>
        </w:rPr>
        <w:t>How do I update my address?</w:t>
      </w:r>
    </w:p>
    <w:p w14:paraId="45000229" w14:textId="3553C57B" w:rsidR="716BE56D" w:rsidRDefault="716BE56D" w:rsidP="6FAE7B78">
      <w:pPr>
        <w:jc w:val="both"/>
        <w:rPr>
          <w:i/>
          <w:iCs/>
        </w:rPr>
      </w:pPr>
      <w:r w:rsidRPr="6FAE7B78">
        <w:rPr>
          <w:i/>
          <w:iCs/>
        </w:rPr>
        <w:t>Current Employee</w:t>
      </w:r>
    </w:p>
    <w:p w14:paraId="7D587BA5" w14:textId="33BE1D36" w:rsidR="1460DFC8" w:rsidRDefault="1460DFC8" w:rsidP="6FAE7B78">
      <w:pPr>
        <w:jc w:val="both"/>
      </w:pPr>
      <w:r>
        <w:t xml:space="preserve">If you a </w:t>
      </w:r>
      <w:r w:rsidR="301F03B9">
        <w:t>current</w:t>
      </w:r>
      <w:r>
        <w:t xml:space="preserve"> employee, please use HR Self Service.</w:t>
      </w:r>
    </w:p>
    <w:p w14:paraId="5DA35C4C" w14:textId="28D63F75" w:rsidR="118FA48D" w:rsidRDefault="118FA48D" w:rsidP="6FAE7B78">
      <w:pPr>
        <w:jc w:val="both"/>
        <w:rPr>
          <w:i/>
          <w:iCs/>
        </w:rPr>
      </w:pPr>
      <w:r w:rsidRPr="6FAE7B78">
        <w:rPr>
          <w:i/>
          <w:iCs/>
        </w:rPr>
        <w:t>Left employment or retired</w:t>
      </w:r>
    </w:p>
    <w:p w14:paraId="0D8BB214" w14:textId="5D396E0F" w:rsidR="67E050C2" w:rsidRDefault="67E050C2" w:rsidP="6FAE7B78">
      <w:pPr>
        <w:jc w:val="both"/>
      </w:pPr>
      <w:r>
        <w:t xml:space="preserve">For all schemes apart from PAS, please contact the relevant provider. </w:t>
      </w:r>
    </w:p>
    <w:p w14:paraId="3C6F4203" w14:textId="7A46F611" w:rsidR="118FA48D" w:rsidRDefault="118FA48D" w:rsidP="6FAE7B78">
      <w:pPr>
        <w:jc w:val="both"/>
      </w:pPr>
      <w:r>
        <w:t>P</w:t>
      </w:r>
      <w:r w:rsidR="70FD1CC3">
        <w:t>lease email the pension team</w:t>
      </w:r>
      <w:r w:rsidR="088DDE2A">
        <w:t xml:space="preserve"> if </w:t>
      </w:r>
      <w:r w:rsidR="7EF0216D">
        <w:t>you</w:t>
      </w:r>
      <w:r w:rsidR="088DDE2A">
        <w:t xml:space="preserve"> are in PAS</w:t>
      </w:r>
      <w:r w:rsidR="70FD1CC3">
        <w:t>.  P</w:t>
      </w:r>
      <w:r w:rsidR="1460DFC8">
        <w:t>lease include your Full name, you</w:t>
      </w:r>
      <w:r w:rsidR="0561AF85">
        <w:t>r</w:t>
      </w:r>
      <w:r w:rsidR="1460DFC8">
        <w:t xml:space="preserve"> NI number</w:t>
      </w:r>
      <w:r w:rsidR="2CEC4469">
        <w:t xml:space="preserve"> plus the</w:t>
      </w:r>
      <w:r w:rsidR="1460DFC8">
        <w:t xml:space="preserve"> first line of your old address</w:t>
      </w:r>
      <w:r w:rsidR="18DF6A3B">
        <w:t>.</w:t>
      </w:r>
      <w:r w:rsidR="1460DFC8">
        <w:t xml:space="preserve"> </w:t>
      </w:r>
    </w:p>
    <w:p w14:paraId="2B58C4E5" w14:textId="765C4069" w:rsidR="241463F9" w:rsidRDefault="241463F9" w:rsidP="6FAE7B78">
      <w:pPr>
        <w:jc w:val="both"/>
        <w:rPr>
          <w:b/>
          <w:bCs/>
        </w:rPr>
      </w:pPr>
      <w:r>
        <w:t>H</w:t>
      </w:r>
      <w:r w:rsidRPr="6FAE7B78">
        <w:rPr>
          <w:b/>
          <w:bCs/>
        </w:rPr>
        <w:t>ow do I update my Nominees in the event of my death</w:t>
      </w:r>
      <w:r w:rsidR="58126892" w:rsidRPr="6FAE7B78">
        <w:rPr>
          <w:b/>
          <w:bCs/>
        </w:rPr>
        <w:t>?</w:t>
      </w:r>
    </w:p>
    <w:p w14:paraId="544BB051" w14:textId="55038E49" w:rsidR="467A97F1" w:rsidRDefault="00DD3C3A" w:rsidP="6FAE7B78">
      <w:pPr>
        <w:jc w:val="both"/>
      </w:pPr>
      <w:r>
        <w:t xml:space="preserve">Nomination forms can be found on the </w:t>
      </w:r>
      <w:hyperlink r:id="rId21" w:history="1">
        <w:r w:rsidRPr="005D3529">
          <w:rPr>
            <w:rStyle w:val="Hyperlink"/>
          </w:rPr>
          <w:t>DC</w:t>
        </w:r>
      </w:hyperlink>
      <w:r>
        <w:t xml:space="preserve"> and </w:t>
      </w:r>
      <w:hyperlink r:id="rId22" w:history="1">
        <w:r w:rsidRPr="00CF3E74">
          <w:rPr>
            <w:rStyle w:val="Hyperlink"/>
          </w:rPr>
          <w:t>PAS</w:t>
        </w:r>
      </w:hyperlink>
      <w:r>
        <w:t xml:space="preserve"> Pension Pages. </w:t>
      </w:r>
    </w:p>
    <w:p w14:paraId="422F2A87" w14:textId="6C5DB682" w:rsidR="467A97F1" w:rsidRDefault="467A97F1" w:rsidP="6FAE7B78">
      <w:pPr>
        <w:jc w:val="both"/>
      </w:pPr>
      <w:r>
        <w:t xml:space="preserve">For </w:t>
      </w:r>
      <w:proofErr w:type="gramStart"/>
      <w:r>
        <w:t>USS</w:t>
      </w:r>
      <w:proofErr w:type="gramEnd"/>
      <w:r>
        <w:t xml:space="preserve"> please update your nomination using </w:t>
      </w:r>
      <w:r w:rsidR="7FABE18A">
        <w:t xml:space="preserve">the </w:t>
      </w:r>
      <w:r w:rsidR="00280082">
        <w:t>USS</w:t>
      </w:r>
      <w:r w:rsidR="7FABE18A">
        <w:t xml:space="preserve"> portal and signing into my </w:t>
      </w:r>
      <w:r w:rsidR="00280082">
        <w:t>USS</w:t>
      </w:r>
      <w:r w:rsidR="7FABE18A">
        <w:t>.</w:t>
      </w:r>
    </w:p>
    <w:p w14:paraId="07721CBA" w14:textId="03D73FC0" w:rsidR="746EF86B" w:rsidRDefault="746EF86B" w:rsidP="746EF86B">
      <w:pPr>
        <w:rPr>
          <w:b/>
          <w:bCs/>
        </w:rPr>
      </w:pPr>
    </w:p>
    <w:p w14:paraId="5E84536A" w14:textId="554D6491" w:rsidR="746EF86B" w:rsidRDefault="746EF86B" w:rsidP="746EF86B">
      <w:pPr>
        <w:rPr>
          <w:b/>
          <w:bCs/>
        </w:rPr>
      </w:pPr>
    </w:p>
    <w:p w14:paraId="220E511E" w14:textId="7D4563B2" w:rsidR="746EF86B" w:rsidRDefault="746EF86B" w:rsidP="746EF86B"/>
    <w:p w14:paraId="7D4A18E2" w14:textId="79A2E856" w:rsidR="746EF86B" w:rsidRDefault="746EF86B" w:rsidP="746EF86B"/>
    <w:sectPr w:rsidR="746EF8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074BC"/>
    <w:multiLevelType w:val="multilevel"/>
    <w:tmpl w:val="535C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98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042"/>
    <w:rsid w:val="000135F2"/>
    <w:rsid w:val="00081C91"/>
    <w:rsid w:val="000A1455"/>
    <w:rsid w:val="00130CAE"/>
    <w:rsid w:val="001456B6"/>
    <w:rsid w:val="001671E8"/>
    <w:rsid w:val="00176957"/>
    <w:rsid w:val="00194ABF"/>
    <w:rsid w:val="00206425"/>
    <w:rsid w:val="00240EB4"/>
    <w:rsid w:val="00276C73"/>
    <w:rsid w:val="00280082"/>
    <w:rsid w:val="00283162"/>
    <w:rsid w:val="002A591D"/>
    <w:rsid w:val="003013AD"/>
    <w:rsid w:val="003501B8"/>
    <w:rsid w:val="00373042"/>
    <w:rsid w:val="003B03AD"/>
    <w:rsid w:val="003C17D2"/>
    <w:rsid w:val="00410BDE"/>
    <w:rsid w:val="00465986"/>
    <w:rsid w:val="00475C71"/>
    <w:rsid w:val="00486FB7"/>
    <w:rsid w:val="00496B7D"/>
    <w:rsid w:val="005D3529"/>
    <w:rsid w:val="005D7D78"/>
    <w:rsid w:val="00655151"/>
    <w:rsid w:val="006551AD"/>
    <w:rsid w:val="006A2A3E"/>
    <w:rsid w:val="006A2AEE"/>
    <w:rsid w:val="00730F6B"/>
    <w:rsid w:val="007854CF"/>
    <w:rsid w:val="007B13CE"/>
    <w:rsid w:val="007C6D16"/>
    <w:rsid w:val="007E19C0"/>
    <w:rsid w:val="008231F5"/>
    <w:rsid w:val="00824C45"/>
    <w:rsid w:val="00836FF6"/>
    <w:rsid w:val="00844C73"/>
    <w:rsid w:val="008F5CBA"/>
    <w:rsid w:val="0090328E"/>
    <w:rsid w:val="00911A0E"/>
    <w:rsid w:val="009408FF"/>
    <w:rsid w:val="009451BC"/>
    <w:rsid w:val="00973C11"/>
    <w:rsid w:val="009E2024"/>
    <w:rsid w:val="009F0A21"/>
    <w:rsid w:val="00A511FC"/>
    <w:rsid w:val="00A56E06"/>
    <w:rsid w:val="00B32512"/>
    <w:rsid w:val="00BE72FD"/>
    <w:rsid w:val="00C42BD4"/>
    <w:rsid w:val="00C87127"/>
    <w:rsid w:val="00CA5CC6"/>
    <w:rsid w:val="00CB2CE5"/>
    <w:rsid w:val="00CE1633"/>
    <w:rsid w:val="00CF3E74"/>
    <w:rsid w:val="00D06420"/>
    <w:rsid w:val="00D45FCD"/>
    <w:rsid w:val="00D543B8"/>
    <w:rsid w:val="00DD3C3A"/>
    <w:rsid w:val="00DD6242"/>
    <w:rsid w:val="00E0135C"/>
    <w:rsid w:val="00E04989"/>
    <w:rsid w:val="00E65CA5"/>
    <w:rsid w:val="00ED1E72"/>
    <w:rsid w:val="00EE6283"/>
    <w:rsid w:val="00F32E9E"/>
    <w:rsid w:val="01B88A11"/>
    <w:rsid w:val="02223D19"/>
    <w:rsid w:val="02542C68"/>
    <w:rsid w:val="03472734"/>
    <w:rsid w:val="03D9CE5E"/>
    <w:rsid w:val="046A907A"/>
    <w:rsid w:val="04B4505A"/>
    <w:rsid w:val="04DFE7D1"/>
    <w:rsid w:val="0561AF85"/>
    <w:rsid w:val="0562DEF3"/>
    <w:rsid w:val="058E9427"/>
    <w:rsid w:val="05E46139"/>
    <w:rsid w:val="0623A384"/>
    <w:rsid w:val="0773023E"/>
    <w:rsid w:val="07F7544F"/>
    <w:rsid w:val="088DDE2A"/>
    <w:rsid w:val="0946E10F"/>
    <w:rsid w:val="0949604B"/>
    <w:rsid w:val="0A19812F"/>
    <w:rsid w:val="0A6F79B4"/>
    <w:rsid w:val="0BF52A8B"/>
    <w:rsid w:val="0C467361"/>
    <w:rsid w:val="0C93E42F"/>
    <w:rsid w:val="0DE243C2"/>
    <w:rsid w:val="0EE6A1F0"/>
    <w:rsid w:val="0FE0565E"/>
    <w:rsid w:val="0FEEF11A"/>
    <w:rsid w:val="10CF34BF"/>
    <w:rsid w:val="10F21DA8"/>
    <w:rsid w:val="118FA48D"/>
    <w:rsid w:val="12B5B4E5"/>
    <w:rsid w:val="1460DFC8"/>
    <w:rsid w:val="1845DCE5"/>
    <w:rsid w:val="18D02F6A"/>
    <w:rsid w:val="18DF6A3B"/>
    <w:rsid w:val="1986AFFA"/>
    <w:rsid w:val="1A738B4D"/>
    <w:rsid w:val="1D29C0EA"/>
    <w:rsid w:val="1D3731C1"/>
    <w:rsid w:val="1D9F43C0"/>
    <w:rsid w:val="1DF00759"/>
    <w:rsid w:val="1E716F04"/>
    <w:rsid w:val="1ECA4B4E"/>
    <w:rsid w:val="215E53D3"/>
    <w:rsid w:val="2167E3FC"/>
    <w:rsid w:val="2229922A"/>
    <w:rsid w:val="2318E603"/>
    <w:rsid w:val="241463F9"/>
    <w:rsid w:val="24E63C81"/>
    <w:rsid w:val="263C218E"/>
    <w:rsid w:val="26CABF0D"/>
    <w:rsid w:val="273DDA88"/>
    <w:rsid w:val="2836736A"/>
    <w:rsid w:val="29021880"/>
    <w:rsid w:val="2910F2D6"/>
    <w:rsid w:val="2A757B4A"/>
    <w:rsid w:val="2B5CBE2B"/>
    <w:rsid w:val="2CEC4469"/>
    <w:rsid w:val="2CF88E8C"/>
    <w:rsid w:val="2E44D416"/>
    <w:rsid w:val="2EAD874A"/>
    <w:rsid w:val="2F48EC6D"/>
    <w:rsid w:val="2F4E7D1C"/>
    <w:rsid w:val="301F03B9"/>
    <w:rsid w:val="30884BBF"/>
    <w:rsid w:val="31C1B9C8"/>
    <w:rsid w:val="31FF9A56"/>
    <w:rsid w:val="328FD269"/>
    <w:rsid w:val="32BFEDE2"/>
    <w:rsid w:val="334C9811"/>
    <w:rsid w:val="3367D010"/>
    <w:rsid w:val="34DCBCFD"/>
    <w:rsid w:val="37677E87"/>
    <w:rsid w:val="38207AA7"/>
    <w:rsid w:val="3996DEA6"/>
    <w:rsid w:val="3AC63434"/>
    <w:rsid w:val="3BA54AD6"/>
    <w:rsid w:val="3D440459"/>
    <w:rsid w:val="3D6B66DB"/>
    <w:rsid w:val="3F07373C"/>
    <w:rsid w:val="406A0630"/>
    <w:rsid w:val="40831891"/>
    <w:rsid w:val="409733C6"/>
    <w:rsid w:val="4129426E"/>
    <w:rsid w:val="41C80101"/>
    <w:rsid w:val="420BE13A"/>
    <w:rsid w:val="42D65BF1"/>
    <w:rsid w:val="4399B926"/>
    <w:rsid w:val="44C216D7"/>
    <w:rsid w:val="467A97F1"/>
    <w:rsid w:val="46D159E8"/>
    <w:rsid w:val="46DB55A5"/>
    <w:rsid w:val="49ED5088"/>
    <w:rsid w:val="4A24EDAF"/>
    <w:rsid w:val="4AFE93D2"/>
    <w:rsid w:val="4BDF74EE"/>
    <w:rsid w:val="4DE438B7"/>
    <w:rsid w:val="4F31B774"/>
    <w:rsid w:val="4F96627E"/>
    <w:rsid w:val="4FDECD3F"/>
    <w:rsid w:val="507FD69F"/>
    <w:rsid w:val="516982E7"/>
    <w:rsid w:val="51DF3A10"/>
    <w:rsid w:val="5247ACEF"/>
    <w:rsid w:val="52FAF934"/>
    <w:rsid w:val="53A8853C"/>
    <w:rsid w:val="54B23E62"/>
    <w:rsid w:val="56CE5555"/>
    <w:rsid w:val="56E66D03"/>
    <w:rsid w:val="58126892"/>
    <w:rsid w:val="5857D7A5"/>
    <w:rsid w:val="593D44C4"/>
    <w:rsid w:val="599CA2A0"/>
    <w:rsid w:val="59FE9E63"/>
    <w:rsid w:val="5B12E483"/>
    <w:rsid w:val="5B217FE6"/>
    <w:rsid w:val="5B9A6EC4"/>
    <w:rsid w:val="5CBD5047"/>
    <w:rsid w:val="5CCAA4CD"/>
    <w:rsid w:val="5DFFC855"/>
    <w:rsid w:val="5F8B0F72"/>
    <w:rsid w:val="61EFA9C8"/>
    <w:rsid w:val="6215D416"/>
    <w:rsid w:val="6238BBE2"/>
    <w:rsid w:val="62E2A494"/>
    <w:rsid w:val="648CC38A"/>
    <w:rsid w:val="6573BA5E"/>
    <w:rsid w:val="6585B1A6"/>
    <w:rsid w:val="662893EB"/>
    <w:rsid w:val="66585EB6"/>
    <w:rsid w:val="67E050C2"/>
    <w:rsid w:val="6861DE48"/>
    <w:rsid w:val="68A42A0B"/>
    <w:rsid w:val="696034AD"/>
    <w:rsid w:val="69A3FCAC"/>
    <w:rsid w:val="6A500E54"/>
    <w:rsid w:val="6AC7A4B2"/>
    <w:rsid w:val="6B2BCFD9"/>
    <w:rsid w:val="6B36DA62"/>
    <w:rsid w:val="6B68BD9C"/>
    <w:rsid w:val="6BC9D385"/>
    <w:rsid w:val="6DEF99A6"/>
    <w:rsid w:val="6DFDD2C0"/>
    <w:rsid w:val="6E4025E2"/>
    <w:rsid w:val="6E71049E"/>
    <w:rsid w:val="6F29F5DC"/>
    <w:rsid w:val="6F7CB95E"/>
    <w:rsid w:val="6FAE7B78"/>
    <w:rsid w:val="70FD1CC3"/>
    <w:rsid w:val="716BE56D"/>
    <w:rsid w:val="723F3191"/>
    <w:rsid w:val="72562481"/>
    <w:rsid w:val="732B5D37"/>
    <w:rsid w:val="743E660E"/>
    <w:rsid w:val="746EF86B"/>
    <w:rsid w:val="7570B5CB"/>
    <w:rsid w:val="75799950"/>
    <w:rsid w:val="757D81EA"/>
    <w:rsid w:val="75DA366F"/>
    <w:rsid w:val="765A7D01"/>
    <w:rsid w:val="77058B66"/>
    <w:rsid w:val="77473755"/>
    <w:rsid w:val="7932B3ED"/>
    <w:rsid w:val="79883D3C"/>
    <w:rsid w:val="7AADA792"/>
    <w:rsid w:val="7B5FC4E7"/>
    <w:rsid w:val="7C655FE3"/>
    <w:rsid w:val="7C7C3382"/>
    <w:rsid w:val="7DC8C91D"/>
    <w:rsid w:val="7EF0216D"/>
    <w:rsid w:val="7F1F8597"/>
    <w:rsid w:val="7FABE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2F4A"/>
  <w15:chartTrackingRefBased/>
  <w15:docId w15:val="{89232BA8-1AE7-4A0C-B10E-7D20A661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C71"/>
    <w:rPr>
      <w:color w:val="0563C1" w:themeColor="hyperlink"/>
      <w:u w:val="single"/>
    </w:rPr>
  </w:style>
  <w:style w:type="character" w:customStyle="1" w:styleId="UnresolvedMention1">
    <w:name w:val="Unresolved Mention1"/>
    <w:basedOn w:val="DefaultParagraphFont"/>
    <w:uiPriority w:val="99"/>
    <w:semiHidden/>
    <w:unhideWhenUsed/>
    <w:rsid w:val="00475C71"/>
    <w:rPr>
      <w:color w:val="605E5C"/>
      <w:shd w:val="clear" w:color="auto" w:fill="E1DFDD"/>
    </w:rPr>
  </w:style>
  <w:style w:type="table" w:styleId="TableGrid">
    <w:name w:val="Table Grid"/>
    <w:basedOn w:val="TableNormal"/>
    <w:uiPriority w:val="39"/>
    <w:rsid w:val="00BE7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59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32512"/>
    <w:rPr>
      <w:sz w:val="16"/>
      <w:szCs w:val="16"/>
    </w:rPr>
  </w:style>
  <w:style w:type="paragraph" w:styleId="CommentText">
    <w:name w:val="annotation text"/>
    <w:basedOn w:val="Normal"/>
    <w:link w:val="CommentTextChar"/>
    <w:uiPriority w:val="99"/>
    <w:semiHidden/>
    <w:unhideWhenUsed/>
    <w:rsid w:val="00B32512"/>
    <w:pPr>
      <w:spacing w:line="240" w:lineRule="auto"/>
    </w:pPr>
    <w:rPr>
      <w:sz w:val="20"/>
      <w:szCs w:val="20"/>
    </w:rPr>
  </w:style>
  <w:style w:type="character" w:customStyle="1" w:styleId="CommentTextChar">
    <w:name w:val="Comment Text Char"/>
    <w:basedOn w:val="DefaultParagraphFont"/>
    <w:link w:val="CommentText"/>
    <w:uiPriority w:val="99"/>
    <w:semiHidden/>
    <w:rsid w:val="00B32512"/>
    <w:rPr>
      <w:sz w:val="20"/>
      <w:szCs w:val="20"/>
    </w:rPr>
  </w:style>
  <w:style w:type="paragraph" w:styleId="CommentSubject">
    <w:name w:val="annotation subject"/>
    <w:basedOn w:val="CommentText"/>
    <w:next w:val="CommentText"/>
    <w:link w:val="CommentSubjectChar"/>
    <w:uiPriority w:val="99"/>
    <w:semiHidden/>
    <w:unhideWhenUsed/>
    <w:rsid w:val="00B32512"/>
    <w:rPr>
      <w:b/>
      <w:bCs/>
    </w:rPr>
  </w:style>
  <w:style w:type="character" w:customStyle="1" w:styleId="CommentSubjectChar">
    <w:name w:val="Comment Subject Char"/>
    <w:basedOn w:val="CommentTextChar"/>
    <w:link w:val="CommentSubject"/>
    <w:uiPriority w:val="99"/>
    <w:semiHidden/>
    <w:rsid w:val="00B32512"/>
    <w:rPr>
      <w:b/>
      <w:bCs/>
      <w:sz w:val="20"/>
      <w:szCs w:val="20"/>
    </w:rPr>
  </w:style>
  <w:style w:type="paragraph" w:styleId="BalloonText">
    <w:name w:val="Balloon Text"/>
    <w:basedOn w:val="Normal"/>
    <w:link w:val="BalloonTextChar"/>
    <w:uiPriority w:val="99"/>
    <w:semiHidden/>
    <w:unhideWhenUsed/>
    <w:rsid w:val="00B32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512"/>
    <w:rPr>
      <w:rFonts w:ascii="Segoe UI" w:hAnsi="Segoe UI" w:cs="Segoe UI"/>
      <w:sz w:val="18"/>
      <w:szCs w:val="18"/>
    </w:rPr>
  </w:style>
  <w:style w:type="paragraph" w:styleId="Revision">
    <w:name w:val="Revision"/>
    <w:hidden/>
    <w:uiPriority w:val="99"/>
    <w:semiHidden/>
    <w:rsid w:val="00176957"/>
    <w:pPr>
      <w:spacing w:after="0" w:line="240" w:lineRule="auto"/>
    </w:pPr>
  </w:style>
  <w:style w:type="character" w:customStyle="1" w:styleId="ui-provider">
    <w:name w:val="ui-provider"/>
    <w:basedOn w:val="DefaultParagraphFont"/>
    <w:rsid w:val="00EE6283"/>
  </w:style>
  <w:style w:type="character" w:styleId="UnresolvedMention">
    <w:name w:val="Unresolved Mention"/>
    <w:basedOn w:val="DefaultParagraphFont"/>
    <w:uiPriority w:val="99"/>
    <w:semiHidden/>
    <w:unhideWhenUsed/>
    <w:rsid w:val="00CA5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4117">
      <w:bodyDiv w:val="1"/>
      <w:marLeft w:val="0"/>
      <w:marRight w:val="0"/>
      <w:marTop w:val="0"/>
      <w:marBottom w:val="0"/>
      <w:divBdr>
        <w:top w:val="none" w:sz="0" w:space="0" w:color="auto"/>
        <w:left w:val="none" w:sz="0" w:space="0" w:color="auto"/>
        <w:bottom w:val="none" w:sz="0" w:space="0" w:color="auto"/>
        <w:right w:val="none" w:sz="0" w:space="0" w:color="auto"/>
      </w:divBdr>
    </w:div>
    <w:div w:id="9750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icrosoftstream.com/video/247109fc-a01a-43e0-8e4a-2a79713186a1?referrer=https:%2F%2Fstatics.teams.cdn.office.net%2F" TargetMode="External"/><Relationship Id="rId13" Type="http://schemas.openxmlformats.org/officeDocument/2006/relationships/hyperlink" Target="mailto:Pensions@adm.leeds.ac.uk" TargetMode="External"/><Relationship Id="rId18" Type="http://schemas.openxmlformats.org/officeDocument/2006/relationships/hyperlink" Target="https://www.moneyhelper.org.uk" TargetMode="External"/><Relationship Id="rId3" Type="http://schemas.openxmlformats.org/officeDocument/2006/relationships/customXml" Target="../customXml/item3.xml"/><Relationship Id="rId21" Type="http://schemas.openxmlformats.org/officeDocument/2006/relationships/hyperlink" Target="https://hr.leeds.ac.uk/info/41/pensions/284/pensions_at_leeds/4" TargetMode="External"/><Relationship Id="rId7" Type="http://schemas.openxmlformats.org/officeDocument/2006/relationships/webSettings" Target="webSettings.xml"/><Relationship Id="rId12" Type="http://schemas.openxmlformats.org/officeDocument/2006/relationships/hyperlink" Target="https://hr.leeds.ac.uk/info/41/pensions/284/pensions_at_leeds/5" TargetMode="External"/><Relationship Id="rId17" Type="http://schemas.openxmlformats.org/officeDocument/2006/relationships/hyperlink" Target="https://www.gov.uk/browse/working/state-pension" TargetMode="External"/><Relationship Id="rId2" Type="http://schemas.openxmlformats.org/officeDocument/2006/relationships/customXml" Target="../customXml/item2.xml"/><Relationship Id="rId16" Type="http://schemas.openxmlformats.org/officeDocument/2006/relationships/hyperlink" Target="https://www.uss.co.uk/login" TargetMode="External"/><Relationship Id="rId20" Type="http://schemas.openxmlformats.org/officeDocument/2006/relationships/hyperlink" Target="mailto:Pensions@adm.leeds.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leeds.ac.uk/info/41/pensions/284/pensions_at_leeds/4"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hr.leeds.ac.uk/info/41/pensions/284/pensions_at_leeds/5" TargetMode="External"/><Relationship Id="rId23" Type="http://schemas.openxmlformats.org/officeDocument/2006/relationships/fontTable" Target="fontTable.xml"/><Relationship Id="rId10" Type="http://schemas.openxmlformats.org/officeDocument/2006/relationships/hyperlink" Target="https://www.uss.co.uk/for-members/youre-a-new-joiner" TargetMode="External"/><Relationship Id="rId19" Type="http://schemas.openxmlformats.org/officeDocument/2006/relationships/hyperlink" Target="https://www.unbiased.co.uk/" TargetMode="External"/><Relationship Id="rId4" Type="http://schemas.openxmlformats.org/officeDocument/2006/relationships/numbering" Target="numbering.xml"/><Relationship Id="rId9" Type="http://schemas.openxmlformats.org/officeDocument/2006/relationships/hyperlink" Target="https://hr.leeds.ac.uk/info/41/pensions/284/pensions_at_leeds/4" TargetMode="External"/><Relationship Id="rId14" Type="http://schemas.openxmlformats.org/officeDocument/2006/relationships/hyperlink" Target="https://hr.leeds.ac.uk/info/41/pensions/284/pensions_at_leeds/4" TargetMode="External"/><Relationship Id="rId22" Type="http://schemas.openxmlformats.org/officeDocument/2006/relationships/hyperlink" Target="https://hr.leeds.ac.uk/info/41/pensions/284/pensions_at_leeds/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aa24764-033d-4094-8c29-f1943d97d6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02C9B610F2F47B2214AA956E50D2A" ma:contentTypeVersion="7" ma:contentTypeDescription="Create a new document." ma:contentTypeScope="" ma:versionID="abb7a83bee398eef1594420f2a33520a">
  <xsd:schema xmlns:xsd="http://www.w3.org/2001/XMLSchema" xmlns:xs="http://www.w3.org/2001/XMLSchema" xmlns:p="http://schemas.microsoft.com/office/2006/metadata/properties" xmlns:ns2="faa24764-033d-4094-8c29-f1943d97d6dc" xmlns:ns3="43e49e60-1563-407f-af24-7decd8a8bc10" targetNamespace="http://schemas.microsoft.com/office/2006/metadata/properties" ma:root="true" ma:fieldsID="b4d79edadd00ff3a9bcde6fdebf9c7e0" ns2:_="" ns3:_="">
    <xsd:import namespace="faa24764-033d-4094-8c29-f1943d97d6dc"/>
    <xsd:import namespace="43e49e60-1563-407f-af24-7decd8a8bc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24764-033d-4094-8c29-f1943d97d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49e60-1563-407f-af24-7decd8a8bc1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88407-1E7C-4ADB-9105-70A62428189B}">
  <ds:schemaRefs>
    <ds:schemaRef ds:uri="http://schemas.microsoft.com/sharepoint/v3/contenttype/forms"/>
  </ds:schemaRefs>
</ds:datastoreItem>
</file>

<file path=customXml/itemProps2.xml><?xml version="1.0" encoding="utf-8"?>
<ds:datastoreItem xmlns:ds="http://schemas.openxmlformats.org/officeDocument/2006/customXml" ds:itemID="{6D4CD44A-167B-484D-8C9A-808999D5E98E}">
  <ds:schemaRefs>
    <ds:schemaRef ds:uri="http://schemas.microsoft.com/office/2006/metadata/properties"/>
    <ds:schemaRef ds:uri="http://schemas.microsoft.com/office/infopath/2007/PartnerControls"/>
    <ds:schemaRef ds:uri="faa24764-033d-4094-8c29-f1943d97d6dc"/>
  </ds:schemaRefs>
</ds:datastoreItem>
</file>

<file path=customXml/itemProps3.xml><?xml version="1.0" encoding="utf-8"?>
<ds:datastoreItem xmlns:ds="http://schemas.openxmlformats.org/officeDocument/2006/customXml" ds:itemID="{349DDA3C-A3FE-4AD9-AB2D-E95E02585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24764-033d-4094-8c29-f1943d97d6dc"/>
    <ds:schemaRef ds:uri="43e49e60-1563-407f-af24-7decd8a8b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8322</Characters>
  <Application>Microsoft Office Word</Application>
  <DocSecurity>0</DocSecurity>
  <Lines>69</Lines>
  <Paragraphs>19</Paragraphs>
  <ScaleCrop>false</ScaleCrop>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Milnes</dc:creator>
  <cp:keywords/>
  <dc:description/>
  <cp:lastModifiedBy>Matthew Milnes</cp:lastModifiedBy>
  <cp:revision>2</cp:revision>
  <dcterms:created xsi:type="dcterms:W3CDTF">2023-04-17T10:39:00Z</dcterms:created>
  <dcterms:modified xsi:type="dcterms:W3CDTF">2023-04-17T10:39:00Z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0x0101000BD02C9B610F2F47B2214AA956E50D2A</vt:lpwstr>
  </property>
</Properties>
</file>